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79" w:rsidRPr="004E0466" w:rsidRDefault="003F1393" w:rsidP="003F1393">
      <w:pPr>
        <w:jc w:val="center"/>
        <w:rPr>
          <w:b/>
          <w:sz w:val="40"/>
          <w:szCs w:val="40"/>
        </w:rPr>
      </w:pPr>
      <w:r>
        <w:rPr>
          <w:i/>
          <w:noProof/>
        </w:rPr>
        <w:drawing>
          <wp:anchor distT="0" distB="0" distL="114300" distR="114300" simplePos="0" relativeHeight="251659264" behindDoc="1" locked="0" layoutInCell="1" allowOverlap="1" wp14:anchorId="6FE5FC86" wp14:editId="65158B73">
            <wp:simplePos x="0" y="0"/>
            <wp:positionH relativeFrom="column">
              <wp:posOffset>5090160</wp:posOffset>
            </wp:positionH>
            <wp:positionV relativeFrom="paragraph">
              <wp:posOffset>-114300</wp:posOffset>
            </wp:positionV>
            <wp:extent cx="1280160" cy="1280160"/>
            <wp:effectExtent l="0" t="0" r="0" b="0"/>
            <wp:wrapTight wrapText="bothSides">
              <wp:wrapPolygon edited="0">
                <wp:start x="0" y="0"/>
                <wp:lineTo x="0" y="21214"/>
                <wp:lineTo x="21214" y="21214"/>
                <wp:lineTo x="21214" y="0"/>
                <wp:lineTo x="0" y="0"/>
              </wp:wrapPolygon>
            </wp:wrapTight>
            <wp:docPr id="2" name="Picture 2" descr="C:\Users\CatherineDold\Dropbox\Documents\A-TheRecoveryBook\My Life in Recovery\covers\1-MyLifeinRecovery-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erineDold\Dropbox\Documents\A-TheRecoveryBook\My Life in Recovery\covers\1-MyLifeinRecovery-cr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58240" behindDoc="1" locked="0" layoutInCell="1" allowOverlap="1" wp14:anchorId="1230566F" wp14:editId="63708D34">
            <wp:simplePos x="0" y="0"/>
            <wp:positionH relativeFrom="column">
              <wp:posOffset>3467100</wp:posOffset>
            </wp:positionH>
            <wp:positionV relativeFrom="paragraph">
              <wp:posOffset>-114300</wp:posOffset>
            </wp:positionV>
            <wp:extent cx="1280160" cy="1280160"/>
            <wp:effectExtent l="0" t="0" r="0" b="0"/>
            <wp:wrapTight wrapText="left">
              <wp:wrapPolygon edited="0">
                <wp:start x="0" y="0"/>
                <wp:lineTo x="0" y="21214"/>
                <wp:lineTo x="21214" y="21214"/>
                <wp:lineTo x="21214" y="0"/>
                <wp:lineTo x="0" y="0"/>
              </wp:wrapPolygon>
            </wp:wrapTight>
            <wp:docPr id="1" name="Picture 1" descr="C:\Users\CatherineDold\Dropbox\Documents\A-TheRecoveryBook\C - Promotions-cd\Art - Photos\graphics\1-Twitter Profile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Dold\Dropbox\Documents\A-TheRecoveryBook\C - Promotions-cd\Art - Photos\graphics\1-Twitter Profile Pic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51579" w:rsidRPr="004E0466">
        <w:rPr>
          <w:b/>
          <w:sz w:val="40"/>
          <w:szCs w:val="40"/>
        </w:rPr>
        <w:t xml:space="preserve">37 Ideas on How You </w:t>
      </w:r>
      <w:r w:rsidR="009E3174" w:rsidRPr="004E0466">
        <w:rPr>
          <w:b/>
          <w:sz w:val="40"/>
          <w:szCs w:val="40"/>
        </w:rPr>
        <w:br/>
      </w:r>
      <w:r w:rsidR="00651579" w:rsidRPr="004E0466">
        <w:rPr>
          <w:b/>
          <w:sz w:val="40"/>
          <w:szCs w:val="40"/>
        </w:rPr>
        <w:t xml:space="preserve">Can Stay Sober </w:t>
      </w:r>
      <w:r w:rsidR="00B85C45" w:rsidRPr="004E0466">
        <w:rPr>
          <w:b/>
          <w:sz w:val="40"/>
          <w:szCs w:val="40"/>
        </w:rPr>
        <w:br/>
      </w:r>
      <w:r w:rsidR="00651579" w:rsidRPr="004E0466">
        <w:rPr>
          <w:b/>
          <w:sz w:val="40"/>
          <w:szCs w:val="40"/>
        </w:rPr>
        <w:t>During the Holidays</w:t>
      </w:r>
    </w:p>
    <w:p w:rsidR="00F83ADB" w:rsidRPr="001A4831" w:rsidRDefault="001A4831" w:rsidP="00B85C45">
      <w:pPr>
        <w:widowControl/>
        <w:spacing w:before="0" w:beforeAutospacing="0" w:after="200" w:afterAutospacing="0" w:line="276" w:lineRule="auto"/>
        <w:rPr>
          <w:b/>
          <w:i/>
          <w:sz w:val="20"/>
          <w:szCs w:val="20"/>
        </w:rPr>
      </w:pPr>
      <w:r w:rsidRPr="001A4831">
        <w:rPr>
          <w:b/>
          <w:sz w:val="4"/>
          <w:szCs w:val="4"/>
        </w:rPr>
        <w:br/>
      </w:r>
      <w:r w:rsidR="00F83ADB" w:rsidRPr="001A4831">
        <w:rPr>
          <w:b/>
          <w:sz w:val="20"/>
          <w:szCs w:val="20"/>
        </w:rPr>
        <w:t xml:space="preserve">Tips From </w:t>
      </w:r>
      <w:r w:rsidR="00EC7FF5" w:rsidRPr="001A4831">
        <w:rPr>
          <w:b/>
          <w:sz w:val="20"/>
          <w:szCs w:val="20"/>
        </w:rPr>
        <w:br/>
      </w:r>
      <w:r w:rsidR="00F83ADB" w:rsidRPr="001A4831">
        <w:rPr>
          <w:b/>
          <w:i/>
          <w:sz w:val="20"/>
          <w:szCs w:val="20"/>
        </w:rPr>
        <w:t>The Recovery Book</w:t>
      </w:r>
      <w:r w:rsidR="006B2EB8" w:rsidRPr="001A4831">
        <w:rPr>
          <w:b/>
          <w:i/>
          <w:sz w:val="20"/>
          <w:szCs w:val="20"/>
        </w:rPr>
        <w:t xml:space="preserve">: Answers to All Your Questions About Addiction and Alcoholism and Finding </w:t>
      </w:r>
      <w:r>
        <w:rPr>
          <w:b/>
          <w:i/>
          <w:sz w:val="20"/>
          <w:szCs w:val="20"/>
        </w:rPr>
        <w:br/>
      </w:r>
      <w:r w:rsidR="006B2EB8" w:rsidRPr="001A4831">
        <w:rPr>
          <w:b/>
          <w:i/>
          <w:sz w:val="20"/>
          <w:szCs w:val="20"/>
        </w:rPr>
        <w:t>Health and Happiness in Sobriety</w:t>
      </w:r>
    </w:p>
    <w:p w:rsidR="009E3174" w:rsidRPr="001A4831" w:rsidRDefault="009E3174" w:rsidP="00B85C45">
      <w:pPr>
        <w:widowControl/>
        <w:spacing w:before="0" w:beforeAutospacing="0" w:after="200" w:afterAutospacing="0" w:line="276" w:lineRule="auto"/>
        <w:rPr>
          <w:b/>
          <w:i/>
          <w:sz w:val="20"/>
          <w:szCs w:val="20"/>
        </w:rPr>
      </w:pPr>
      <w:r w:rsidRPr="001A4831">
        <w:rPr>
          <w:b/>
          <w:i/>
          <w:sz w:val="20"/>
          <w:szCs w:val="20"/>
        </w:rPr>
        <w:t>My Life in Recovery: A 12-Session Recovery Workbook for Building a New Life in Sobriety</w:t>
      </w:r>
    </w:p>
    <w:p w:rsidR="00F83ADB" w:rsidRPr="001A4831" w:rsidRDefault="001A4831" w:rsidP="00651579">
      <w:pPr>
        <w:rPr>
          <w:i/>
          <w:sz w:val="20"/>
          <w:szCs w:val="20"/>
        </w:rPr>
      </w:pPr>
      <w:hyperlink r:id="rId10" w:history="1">
        <w:r w:rsidRPr="001A4831">
          <w:rPr>
            <w:rStyle w:val="Hyperlink"/>
            <w:i/>
            <w:sz w:val="20"/>
            <w:szCs w:val="20"/>
          </w:rPr>
          <w:t>TheRecoveryBook.com</w:t>
        </w:r>
      </w:hyperlink>
      <w:r w:rsidRPr="001A4831">
        <w:rPr>
          <w:i/>
          <w:sz w:val="20"/>
          <w:szCs w:val="20"/>
        </w:rPr>
        <w:t xml:space="preserve"> </w:t>
      </w:r>
      <w:r w:rsidRPr="001A4831">
        <w:rPr>
          <w:i/>
          <w:sz w:val="20"/>
          <w:szCs w:val="20"/>
        </w:rPr>
        <w:t xml:space="preserve"> </w:t>
      </w:r>
      <w:hyperlink r:id="rId11" w:history="1">
        <w:r w:rsidRPr="001A4831">
          <w:rPr>
            <w:rStyle w:val="Hyperlink"/>
            <w:i/>
            <w:sz w:val="20"/>
            <w:szCs w:val="20"/>
          </w:rPr>
          <w:t>MyLifeinRecovery.com</w:t>
        </w:r>
      </w:hyperlink>
      <w:r w:rsidRPr="001A4831">
        <w:rPr>
          <w:i/>
          <w:sz w:val="20"/>
          <w:szCs w:val="20"/>
        </w:rPr>
        <w:t xml:space="preserve"> </w:t>
      </w:r>
      <w:r w:rsidRPr="001A4831">
        <w:rPr>
          <w:i/>
          <w:sz w:val="20"/>
          <w:szCs w:val="20"/>
        </w:rPr>
        <w:br/>
      </w:r>
      <w:r w:rsidR="00E23479" w:rsidRPr="001A4831">
        <w:rPr>
          <w:i/>
          <w:sz w:val="20"/>
          <w:szCs w:val="20"/>
        </w:rPr>
        <w:t xml:space="preserve">If you reprint </w:t>
      </w:r>
      <w:r>
        <w:rPr>
          <w:i/>
          <w:sz w:val="20"/>
          <w:szCs w:val="20"/>
        </w:rPr>
        <w:t>our</w:t>
      </w:r>
      <w:r w:rsidR="00E23479" w:rsidRPr="001A4831">
        <w:rPr>
          <w:i/>
          <w:sz w:val="20"/>
          <w:szCs w:val="20"/>
        </w:rPr>
        <w:t xml:space="preserve"> tips, please give credit to TheRecoveryBook.com and keep all text and links intact. Thank you!</w:t>
      </w:r>
    </w:p>
    <w:p w:rsidR="00E23479" w:rsidRPr="00E23479" w:rsidRDefault="003F1393" w:rsidP="003F1393">
      <w:pPr>
        <w:jc w:val="center"/>
        <w:rPr>
          <w:i/>
        </w:rPr>
      </w:pPr>
      <w:r>
        <w:rPr>
          <w:i/>
        </w:rPr>
        <w:t xml:space="preserve">~ ~ ~ </w:t>
      </w:r>
    </w:p>
    <w:p w:rsidR="00651579" w:rsidRPr="001B6778" w:rsidRDefault="00651579" w:rsidP="003F1393">
      <w:pPr>
        <w:spacing w:line="276" w:lineRule="auto"/>
      </w:pPr>
      <w:r>
        <w:t xml:space="preserve">For some people in recovery, the holidays can be tough. But you </w:t>
      </w:r>
      <w:r w:rsidRPr="005235CC">
        <w:rPr>
          <w:i/>
        </w:rPr>
        <w:t>can</w:t>
      </w:r>
      <w:r>
        <w:t xml:space="preserve"> make it to January with your sobriety intact. You don’t have to let unfulfilled expectations, stressful family dynamics, or crazy in-laws threaten your recovery. Not to mention all those holiday parties.</w:t>
      </w:r>
    </w:p>
    <w:p w:rsidR="00651579" w:rsidRDefault="00651579" w:rsidP="003F1393">
      <w:pPr>
        <w:spacing w:line="276" w:lineRule="auto"/>
      </w:pPr>
      <w:r>
        <w:t xml:space="preserve">You just need a bit of preparation. Start planning your sobriety strategy now, with these tips from </w:t>
      </w:r>
      <w:r w:rsidRPr="00FB31C3">
        <w:rPr>
          <w:i/>
        </w:rPr>
        <w:t>The Recovery Book</w:t>
      </w:r>
      <w:r w:rsidR="00F3625F">
        <w:rPr>
          <w:i/>
        </w:rPr>
        <w:t xml:space="preserve"> </w:t>
      </w:r>
      <w:r w:rsidR="00F3625F">
        <w:t>(www.TheRecoveryBook.com)</w:t>
      </w:r>
      <w:r>
        <w:t xml:space="preserve">.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Style w:val="Strong"/>
          <w:rFonts w:ascii="Arial" w:hAnsi="Arial" w:cs="Arial"/>
          <w:color w:val="222222"/>
          <w:bdr w:val="none" w:sz="0" w:space="0" w:color="auto" w:frame="1"/>
        </w:rPr>
        <w:t xml:space="preserve">Sober Holidays Tip #1:  Remind yourself every </w:t>
      </w:r>
      <w:r>
        <w:rPr>
          <w:rStyle w:val="Strong"/>
          <w:rFonts w:ascii="Arial" w:hAnsi="Arial" w:cs="Arial"/>
          <w:color w:val="222222"/>
          <w:bdr w:val="none" w:sz="0" w:space="0" w:color="auto" w:frame="1"/>
        </w:rPr>
        <w:t>single morning</w:t>
      </w:r>
      <w:r w:rsidRPr="00152135">
        <w:rPr>
          <w:rStyle w:val="Strong"/>
          <w:rFonts w:ascii="Arial" w:hAnsi="Arial" w:cs="Arial"/>
          <w:color w:val="222222"/>
          <w:bdr w:val="none" w:sz="0" w:space="0" w:color="auto" w:frame="1"/>
        </w:rPr>
        <w:t xml:space="preserve"> how good it feels to be sober (and how great it will feel come January).</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222222"/>
          <w:bdr w:val="none" w:sz="0" w:space="0" w:color="auto" w:frame="1"/>
        </w:rPr>
        <w:t xml:space="preserve">Plant that thought in your mind right now, and think about it every </w:t>
      </w:r>
      <w:r>
        <w:rPr>
          <w:rFonts w:ascii="Arial" w:hAnsi="Arial" w:cs="Arial"/>
          <w:color w:val="222222"/>
          <w:bdr w:val="none" w:sz="0" w:space="0" w:color="auto" w:frame="1"/>
        </w:rPr>
        <w:t>morning</w:t>
      </w:r>
      <w:r w:rsidRPr="00152135">
        <w:rPr>
          <w:rFonts w:ascii="Arial" w:hAnsi="Arial" w:cs="Arial"/>
          <w:color w:val="222222"/>
          <w:bdr w:val="none" w:sz="0" w:space="0" w:color="auto" w:frame="1"/>
        </w:rPr>
        <w:t>. Stick a note on your bathroom mirror to remind yourself to think about it </w:t>
      </w:r>
      <w:r w:rsidRPr="00152135">
        <w:rPr>
          <w:rStyle w:val="Emphasis"/>
          <w:rFonts w:ascii="Arial" w:hAnsi="Arial" w:cs="Arial"/>
          <w:color w:val="222222"/>
          <w:bdr w:val="none" w:sz="0" w:space="0" w:color="auto" w:frame="1"/>
        </w:rPr>
        <w:t>every day. </w:t>
      </w:r>
    </w:p>
    <w:p w:rsidR="00651579" w:rsidRDefault="00651579" w:rsidP="00651579">
      <w:pPr>
        <w:pStyle w:val="NormalWeb"/>
        <w:shd w:val="clear" w:color="auto" w:fill="FFFFFF"/>
        <w:spacing w:before="0" w:beforeAutospacing="0" w:after="0" w:afterAutospacing="0" w:line="315" w:lineRule="atLeast"/>
        <w:textAlignment w:val="baseline"/>
        <w:rPr>
          <w:rStyle w:val="Strong"/>
          <w:rFonts w:ascii="Arial" w:hAnsi="Arial" w:cs="Arial"/>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Style w:val="Strong"/>
          <w:rFonts w:ascii="Arial" w:hAnsi="Arial" w:cs="Arial"/>
          <w:color w:val="222222"/>
          <w:bdr w:val="none" w:sz="0" w:space="0" w:color="auto" w:frame="1"/>
        </w:rPr>
        <w:t>Sober Holidays Tip #2:  Keep your expectations realistic, so you don’t set yourself up for an emotional letdown.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Fonts w:ascii="Arial" w:hAnsi="Arial" w:cs="Arial"/>
          <w:color w:val="222222"/>
          <w:bdr w:val="none" w:sz="0" w:space="0" w:color="auto" w:frame="1"/>
        </w:rPr>
        <w:t xml:space="preserve">Getting sober doesn’t mean life is instantly perfect. </w:t>
      </w:r>
      <w:r w:rsidRPr="00152135">
        <w:rPr>
          <w:rFonts w:ascii="Arial" w:hAnsi="Arial" w:cs="Arial"/>
          <w:color w:val="222222"/>
          <w:bdr w:val="none" w:sz="0" w:space="0" w:color="auto" w:frame="1"/>
        </w:rPr>
        <w:t xml:space="preserve">Other people in your life probably haven’t changed, and many of the conflicts that crop up at family reunions will doubtless crop up again. Accept </w:t>
      </w:r>
      <w:r>
        <w:rPr>
          <w:rFonts w:ascii="Arial" w:hAnsi="Arial" w:cs="Arial"/>
          <w:color w:val="222222"/>
          <w:bdr w:val="none" w:sz="0" w:space="0" w:color="auto" w:frame="1"/>
        </w:rPr>
        <w:t>it</w:t>
      </w:r>
      <w:r w:rsidRPr="00152135">
        <w:rPr>
          <w:rFonts w:ascii="Arial" w:hAnsi="Arial" w:cs="Arial"/>
          <w:color w:val="222222"/>
          <w:bdr w:val="none" w:sz="0" w:space="0" w:color="auto" w:frame="1"/>
        </w:rPr>
        <w:t>, roll with the punches, and rein in the urge to manipulate everything and everyone. It will be enough for you to take care of and control yourself.</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222222"/>
          <w:bdr w:val="none" w:sz="0" w:space="0" w:color="auto" w:frame="1"/>
        </w:rPr>
        <w:t>Sober Holidays Tip #</w:t>
      </w:r>
      <w:r>
        <w:rPr>
          <w:rFonts w:ascii="Arial" w:hAnsi="Arial" w:cs="Arial"/>
          <w:b/>
          <w:bCs/>
          <w:color w:val="222222"/>
          <w:bdr w:val="none" w:sz="0" w:space="0" w:color="auto" w:frame="1"/>
        </w:rPr>
        <w:t>3</w:t>
      </w:r>
      <w:r w:rsidRPr="00152135">
        <w:rPr>
          <w:rFonts w:ascii="Arial" w:hAnsi="Arial" w:cs="Arial"/>
          <w:b/>
          <w:bCs/>
          <w:color w:val="222222"/>
          <w:bdr w:val="none" w:sz="0" w:space="0" w:color="auto" w:frame="1"/>
        </w:rPr>
        <w:t>: </w:t>
      </w:r>
      <w:r w:rsidRPr="00152135">
        <w:rPr>
          <w:rStyle w:val="Strong"/>
          <w:rFonts w:ascii="Arial" w:hAnsi="Arial" w:cs="Arial"/>
          <w:color w:val="222222"/>
          <w:bdr w:val="none" w:sz="0" w:space="0" w:color="auto" w:frame="1"/>
        </w:rPr>
        <w:t> Plan activities other than sitting around and gabbing.</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222222"/>
          <w:bdr w:val="none" w:sz="0" w:space="0" w:color="auto" w:frame="1"/>
        </w:rPr>
        <w:t>In many families, getting together for the holidays means sitting around and drinking. Investigate other options</w:t>
      </w:r>
      <w:r>
        <w:rPr>
          <w:rFonts w:ascii="Arial" w:hAnsi="Arial" w:cs="Arial"/>
          <w:color w:val="222222"/>
          <w:bdr w:val="none" w:sz="0" w:space="0" w:color="auto" w:frame="1"/>
        </w:rPr>
        <w:t xml:space="preserve"> now</w:t>
      </w:r>
      <w:r w:rsidRPr="00152135">
        <w:rPr>
          <w:rFonts w:ascii="Arial" w:hAnsi="Arial" w:cs="Arial"/>
          <w:color w:val="222222"/>
          <w:bdr w:val="none" w:sz="0" w:space="0" w:color="auto" w:frame="1"/>
        </w:rPr>
        <w:t xml:space="preserve">. Movies, museums, holiday concerts, skating, walks, sledding, </w:t>
      </w:r>
      <w:r w:rsidRPr="00152135">
        <w:rPr>
          <w:rFonts w:ascii="Arial" w:hAnsi="Arial" w:cs="Arial"/>
          <w:color w:val="222222"/>
          <w:bdr w:val="none" w:sz="0" w:space="0" w:color="auto" w:frame="1"/>
        </w:rPr>
        <w:lastRenderedPageBreak/>
        <w:t>sports events can all help fill the time and limit stress. If weather keeps you inside, suggest activities that will keep everyone busy and focused, such as decorating holiday cookies, board games, or old movies. </w:t>
      </w:r>
    </w:p>
    <w:p w:rsidR="00651579" w:rsidRDefault="00651579" w:rsidP="00651579">
      <w:pPr>
        <w:pStyle w:val="NormalWeb"/>
        <w:shd w:val="clear" w:color="auto" w:fill="FFFFFF"/>
        <w:spacing w:before="0" w:beforeAutospacing="0" w:after="0" w:afterAutospacing="0" w:line="315" w:lineRule="atLeast"/>
        <w:textAlignment w:val="baseline"/>
        <w:rPr>
          <w:rStyle w:val="Strong"/>
          <w:rFonts w:ascii="Arial" w:hAnsi="Arial" w:cs="Arial"/>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Style w:val="Strong"/>
          <w:rFonts w:ascii="Arial" w:hAnsi="Arial" w:cs="Arial"/>
          <w:color w:val="222222"/>
          <w:bdr w:val="none" w:sz="0" w:space="0" w:color="auto" w:frame="1"/>
        </w:rPr>
        <w:t>Sober Holidays Tip #</w:t>
      </w:r>
      <w:r>
        <w:rPr>
          <w:rStyle w:val="Strong"/>
          <w:rFonts w:ascii="Arial" w:hAnsi="Arial" w:cs="Arial"/>
          <w:color w:val="222222"/>
          <w:bdr w:val="none" w:sz="0" w:space="0" w:color="auto" w:frame="1"/>
        </w:rPr>
        <w:t>4</w:t>
      </w:r>
      <w:r w:rsidRPr="00152135">
        <w:rPr>
          <w:rStyle w:val="Strong"/>
          <w:rFonts w:ascii="Arial" w:hAnsi="Arial" w:cs="Arial"/>
          <w:color w:val="222222"/>
          <w:bdr w:val="none" w:sz="0" w:space="0" w:color="auto" w:frame="1"/>
        </w:rPr>
        <w:t>:  Limit the amount of time you spend with relatives who make you crazy.</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r w:rsidRPr="00152135">
        <w:rPr>
          <w:rFonts w:ascii="Arial" w:hAnsi="Arial" w:cs="Arial"/>
          <w:color w:val="222222"/>
          <w:bdr w:val="none" w:sz="0" w:space="0" w:color="auto" w:frame="1"/>
        </w:rPr>
        <w:t>If everyone is gathering for the holiday, including your brother who drinks like a fish, plan on an overlap of just a day or two. If he arrives on Christmas Day and stays a week, you can arrive a couple of days before Christmas, help your hosts prepare, enjoy a quiet Christmas Eve, and leave the next day.</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p>
    <w:p w:rsidR="00651579" w:rsidRPr="00152135" w:rsidRDefault="00651579" w:rsidP="003F1393">
      <w:pPr>
        <w:pStyle w:val="NormalWeb"/>
        <w:shd w:val="clear" w:color="auto" w:fill="FFFFFF"/>
        <w:spacing w:before="0" w:beforeAutospacing="0" w:after="0" w:afterAutospacing="0" w:line="276" w:lineRule="auto"/>
        <w:textAlignment w:val="baseline"/>
        <w:rPr>
          <w:rFonts w:ascii="Arial" w:hAnsi="Arial" w:cs="Arial"/>
          <w:color w:val="222222"/>
        </w:rPr>
      </w:pPr>
      <w:r>
        <w:rPr>
          <w:rStyle w:val="Strong"/>
          <w:rFonts w:ascii="Arial" w:hAnsi="Arial" w:cs="Arial"/>
          <w:color w:val="222222"/>
          <w:bdr w:val="none" w:sz="0" w:space="0" w:color="auto" w:frame="1"/>
        </w:rPr>
        <w:t>Sober Holidays Tip #5</w:t>
      </w:r>
      <w:r w:rsidRPr="00152135">
        <w:rPr>
          <w:rStyle w:val="Strong"/>
          <w:rFonts w:ascii="Arial" w:hAnsi="Arial" w:cs="Arial"/>
          <w:color w:val="222222"/>
          <w:bdr w:val="none" w:sz="0" w:space="0" w:color="auto" w:frame="1"/>
        </w:rPr>
        <w:t>:  If</w:t>
      </w:r>
      <w:r>
        <w:rPr>
          <w:rStyle w:val="Strong"/>
          <w:rFonts w:ascii="Arial" w:hAnsi="Arial" w:cs="Arial"/>
          <w:color w:val="222222"/>
          <w:bdr w:val="none" w:sz="0" w:space="0" w:color="auto" w:frame="1"/>
        </w:rPr>
        <w:t xml:space="preserve"> you’re traveling</w:t>
      </w:r>
      <w:r w:rsidRPr="00152135">
        <w:rPr>
          <w:rStyle w:val="Strong"/>
          <w:rFonts w:ascii="Arial" w:hAnsi="Arial" w:cs="Arial"/>
          <w:color w:val="222222"/>
          <w:bdr w:val="none" w:sz="0" w:space="0" w:color="auto" w:frame="1"/>
        </w:rPr>
        <w:t xml:space="preserve">, </w:t>
      </w:r>
      <w:r>
        <w:rPr>
          <w:rStyle w:val="Strong"/>
          <w:rFonts w:ascii="Arial" w:hAnsi="Arial" w:cs="Arial"/>
          <w:color w:val="222222"/>
          <w:bdr w:val="none" w:sz="0" w:space="0" w:color="auto" w:frame="1"/>
        </w:rPr>
        <w:t>go to</w:t>
      </w:r>
      <w:r w:rsidRPr="00152135">
        <w:rPr>
          <w:rStyle w:val="Strong"/>
          <w:rFonts w:ascii="Arial" w:hAnsi="Arial" w:cs="Arial"/>
          <w:color w:val="222222"/>
          <w:bdr w:val="none" w:sz="0" w:space="0" w:color="auto" w:frame="1"/>
        </w:rPr>
        <w:t xml:space="preserve"> meetings wherever you </w:t>
      </w:r>
      <w:r>
        <w:rPr>
          <w:rStyle w:val="Strong"/>
          <w:rFonts w:ascii="Arial" w:hAnsi="Arial" w:cs="Arial"/>
          <w:color w:val="222222"/>
          <w:bdr w:val="none" w:sz="0" w:space="0" w:color="auto" w:frame="1"/>
        </w:rPr>
        <w:t>are</w:t>
      </w:r>
      <w:r w:rsidRPr="00152135">
        <w:rPr>
          <w:rStyle w:val="Strong"/>
          <w:rFonts w:ascii="Arial" w:hAnsi="Arial" w:cs="Arial"/>
          <w:color w:val="222222"/>
          <w:bdr w:val="none" w:sz="0" w:space="0" w:color="auto" w:frame="1"/>
        </w:rPr>
        <w:t>. </w:t>
      </w:r>
    </w:p>
    <w:p w:rsidR="00651579" w:rsidRPr="00152135" w:rsidRDefault="00651579" w:rsidP="003F1393">
      <w:pPr>
        <w:pStyle w:val="NormalWeb"/>
        <w:shd w:val="clear" w:color="auto" w:fill="FFFFFF"/>
        <w:spacing w:before="0" w:beforeAutospacing="0" w:after="0" w:afterAutospacing="0" w:line="276" w:lineRule="auto"/>
        <w:textAlignment w:val="baseline"/>
        <w:rPr>
          <w:rFonts w:ascii="Arial" w:hAnsi="Arial" w:cs="Arial"/>
          <w:color w:val="222222"/>
        </w:rPr>
      </w:pPr>
      <w:r>
        <w:rPr>
          <w:rFonts w:ascii="Arial" w:hAnsi="Arial" w:cs="Arial"/>
          <w:color w:val="222222"/>
          <w:bdr w:val="none" w:sz="0" w:space="0" w:color="auto" w:frame="1"/>
        </w:rPr>
        <w:t xml:space="preserve">Find </w:t>
      </w:r>
      <w:r w:rsidRPr="00152135">
        <w:rPr>
          <w:rFonts w:ascii="Arial" w:hAnsi="Arial" w:cs="Arial"/>
          <w:color w:val="222222"/>
          <w:bdr w:val="none" w:sz="0" w:space="0" w:color="auto" w:frame="1"/>
        </w:rPr>
        <w:t xml:space="preserve">a meeting </w:t>
      </w:r>
      <w:r>
        <w:rPr>
          <w:rFonts w:ascii="Arial" w:hAnsi="Arial" w:cs="Arial"/>
          <w:color w:val="222222"/>
          <w:bdr w:val="none" w:sz="0" w:space="0" w:color="auto" w:frame="1"/>
        </w:rPr>
        <w:t>long</w:t>
      </w:r>
      <w:r w:rsidRPr="00152135">
        <w:rPr>
          <w:rFonts w:ascii="Arial" w:hAnsi="Arial" w:cs="Arial"/>
          <w:color w:val="222222"/>
          <w:bdr w:val="none" w:sz="0" w:space="0" w:color="auto" w:frame="1"/>
        </w:rPr>
        <w:t xml:space="preserve"> before you get there. This will give you the booster support shot you’ll almost certainly need—the chance to say, “Sure, I love my family, but sometimes they drive me up the wall,” or to talk about whatever else it is that almost drives you to drink.</w:t>
      </w:r>
    </w:p>
    <w:p w:rsidR="00DC0BF6" w:rsidRDefault="00651579" w:rsidP="00651579">
      <w:pPr>
        <w:pStyle w:val="NormalWeb"/>
        <w:shd w:val="clear" w:color="auto" w:fill="FFFFFF"/>
        <w:spacing w:before="0" w:beforeAutospacing="0" w:after="0" w:afterAutospacing="0" w:line="315" w:lineRule="atLeast"/>
        <w:textAlignment w:val="baseline"/>
        <w:rPr>
          <w:rStyle w:val="Hyperlink"/>
          <w:rFonts w:ascii="Arial" w:hAnsi="Arial" w:cs="Arial"/>
          <w:color w:val="3088FF"/>
          <w:bdr w:val="none" w:sz="0" w:space="0" w:color="auto" w:frame="1"/>
        </w:rPr>
      </w:pPr>
      <w:r w:rsidRPr="00152135">
        <w:rPr>
          <w:rFonts w:ascii="Arial" w:hAnsi="Arial" w:cs="Arial"/>
          <w:color w:val="222222"/>
          <w:bdr w:val="none" w:sz="0" w:space="0" w:color="auto" w:frame="1"/>
        </w:rPr>
        <w:t>Find a meeting here —&gt;</w:t>
      </w:r>
      <w:r w:rsidRPr="00152135">
        <w:rPr>
          <w:rStyle w:val="apple-converted-space"/>
          <w:rFonts w:ascii="Arial" w:hAnsi="Arial" w:cs="Arial"/>
          <w:color w:val="222222"/>
          <w:bdr w:val="none" w:sz="0" w:space="0" w:color="auto" w:frame="1"/>
        </w:rPr>
        <w:t> </w:t>
      </w:r>
      <w:hyperlink r:id="rId12" w:tooltip="Find a Meeting" w:history="1">
        <w:r w:rsidRPr="00152135">
          <w:rPr>
            <w:rStyle w:val="Hyperlink"/>
            <w:rFonts w:ascii="Arial" w:hAnsi="Arial" w:cs="Arial"/>
            <w:color w:val="3088FF"/>
            <w:bdr w:val="none" w:sz="0" w:space="0" w:color="auto" w:frame="1"/>
          </w:rPr>
          <w:t>Find a meeting</w:t>
        </w:r>
      </w:hyperlink>
      <w:r w:rsidR="00DC0BF6">
        <w:rPr>
          <w:rStyle w:val="Hyperlink"/>
          <w:rFonts w:ascii="Arial" w:hAnsi="Arial" w:cs="Arial"/>
          <w:color w:val="3088FF"/>
          <w:bdr w:val="none" w:sz="0" w:space="0" w:color="auto" w:frame="1"/>
        </w:rPr>
        <w:t xml:space="preserve"> </w:t>
      </w:r>
    </w:p>
    <w:p w:rsidR="00651579" w:rsidRPr="00152135" w:rsidRDefault="00DC0BF6"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Style w:val="Hyperlink"/>
          <w:rFonts w:ascii="Arial" w:hAnsi="Arial" w:cs="Arial"/>
          <w:color w:val="3088FF"/>
          <w:bdr w:val="none" w:sz="0" w:space="0" w:color="auto" w:frame="1"/>
        </w:rPr>
        <w:t>(</w:t>
      </w:r>
      <w:r w:rsidRPr="00FB37C6">
        <w:rPr>
          <w:rStyle w:val="Hyperlink"/>
          <w:rFonts w:ascii="Arial" w:hAnsi="Arial" w:cs="Arial"/>
          <w:color w:val="3088FF"/>
          <w:bdr w:val="none" w:sz="0" w:space="0" w:color="auto" w:frame="1"/>
        </w:rPr>
        <w:t>http://www.therecoverybook.com/how-to-find-a-meeting/</w:t>
      </w:r>
      <w:r>
        <w:rPr>
          <w:rStyle w:val="Hyperlink"/>
          <w:rFonts w:ascii="Arial" w:hAnsi="Arial" w:cs="Arial"/>
          <w:color w:val="3088FF"/>
          <w:bdr w:val="none" w:sz="0" w:space="0" w:color="auto" w:frame="1"/>
        </w:rPr>
        <w:t>)</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Fonts w:ascii="Arial" w:hAnsi="Arial" w:cs="Arial"/>
          <w:b/>
          <w:bCs/>
          <w:color w:val="222222"/>
          <w:bdr w:val="none" w:sz="0" w:space="0" w:color="auto" w:frame="1"/>
        </w:rPr>
        <w:t>Sober Holidays Tip #6</w:t>
      </w:r>
      <w:r w:rsidRPr="00152135">
        <w:rPr>
          <w:rFonts w:ascii="Arial" w:hAnsi="Arial" w:cs="Arial"/>
          <w:b/>
          <w:bCs/>
          <w:color w:val="222222"/>
          <w:bdr w:val="none" w:sz="0" w:space="0" w:color="auto" w:frame="1"/>
        </w:rPr>
        <w:t>: </w:t>
      </w:r>
      <w:r w:rsidRPr="00152135">
        <w:rPr>
          <w:rStyle w:val="apple-converted-space"/>
          <w:rFonts w:ascii="Arial" w:hAnsi="Arial" w:cs="Arial"/>
          <w:b/>
          <w:bCs/>
          <w:color w:val="222222"/>
          <w:bdr w:val="none" w:sz="0" w:space="0" w:color="auto" w:frame="1"/>
        </w:rPr>
        <w:t> </w:t>
      </w:r>
      <w:r w:rsidRPr="00152135">
        <w:rPr>
          <w:rStyle w:val="Strong"/>
          <w:rFonts w:ascii="Arial" w:hAnsi="Arial" w:cs="Arial"/>
          <w:color w:val="222222"/>
          <w:bdr w:val="none" w:sz="0" w:space="0" w:color="auto" w:frame="1"/>
        </w:rPr>
        <w:t>If the holidays mean visiting your old hometown, take time to see old friends you enjoy; avoid those you used to drink or use drugs with.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222222"/>
          <w:bdr w:val="none" w:sz="0" w:space="0" w:color="auto" w:frame="1"/>
        </w:rPr>
        <w:t>Make plans </w:t>
      </w:r>
      <w:r w:rsidRPr="00152135">
        <w:rPr>
          <w:rStyle w:val="Emphasis"/>
          <w:rFonts w:ascii="Arial" w:hAnsi="Arial" w:cs="Arial"/>
          <w:color w:val="222222"/>
          <w:bdr w:val="none" w:sz="0" w:space="0" w:color="auto" w:frame="1"/>
        </w:rPr>
        <w:t>now</w:t>
      </w:r>
      <w:r w:rsidRPr="00152135">
        <w:rPr>
          <w:rStyle w:val="apple-converted-space"/>
          <w:rFonts w:ascii="Arial" w:hAnsi="Arial" w:cs="Arial"/>
          <w:color w:val="222222"/>
          <w:bdr w:val="none" w:sz="0" w:space="0" w:color="auto" w:frame="1"/>
        </w:rPr>
        <w:t> </w:t>
      </w:r>
      <w:r w:rsidRPr="00152135">
        <w:rPr>
          <w:rFonts w:ascii="Arial" w:hAnsi="Arial" w:cs="Arial"/>
          <w:color w:val="222222"/>
          <w:bdr w:val="none" w:sz="0" w:space="0" w:color="auto" w:frame="1"/>
        </w:rPr>
        <w:t>for how you</w:t>
      </w:r>
      <w:r>
        <w:rPr>
          <w:rFonts w:ascii="Arial" w:hAnsi="Arial" w:cs="Arial"/>
          <w:color w:val="222222"/>
          <w:bdr w:val="none" w:sz="0" w:space="0" w:color="auto" w:frame="1"/>
        </w:rPr>
        <w:t>’</w:t>
      </w:r>
      <w:r w:rsidRPr="00152135">
        <w:rPr>
          <w:rFonts w:ascii="Arial" w:hAnsi="Arial" w:cs="Arial"/>
          <w:color w:val="222222"/>
          <w:bdr w:val="none" w:sz="0" w:space="0" w:color="auto" w:frame="1"/>
        </w:rPr>
        <w:t>ll occupy your time while there, so you don’t find yourself with time to kill and fleeting thoughts of visiting the people who are still drinking or using. </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Pr="003F616B" w:rsidRDefault="00651579" w:rsidP="00651579">
      <w:pPr>
        <w:pStyle w:val="NormalWeb"/>
        <w:shd w:val="clear" w:color="auto" w:fill="FFFFFF"/>
        <w:spacing w:before="0" w:beforeAutospacing="0" w:after="0" w:afterAutospacing="0" w:line="315" w:lineRule="atLeast"/>
        <w:textAlignment w:val="baseline"/>
        <w:rPr>
          <w:rFonts w:ascii="Arial" w:hAnsi="Arial" w:cs="Arial"/>
          <w:b/>
          <w:color w:val="222222"/>
          <w:bdr w:val="none" w:sz="0" w:space="0" w:color="auto" w:frame="1"/>
        </w:rPr>
      </w:pPr>
      <w:r w:rsidRPr="003F616B">
        <w:rPr>
          <w:rFonts w:ascii="Arial" w:hAnsi="Arial" w:cs="Arial"/>
          <w:b/>
          <w:color w:val="222222"/>
          <w:bdr w:val="none" w:sz="0" w:space="0" w:color="auto" w:frame="1"/>
        </w:rPr>
        <w:t>Sober Holidays Tip #</w:t>
      </w:r>
      <w:r>
        <w:rPr>
          <w:rFonts w:ascii="Arial" w:hAnsi="Arial" w:cs="Arial"/>
          <w:b/>
          <w:color w:val="222222"/>
          <w:bdr w:val="none" w:sz="0" w:space="0" w:color="auto" w:frame="1"/>
        </w:rPr>
        <w:t>7</w:t>
      </w:r>
      <w:r w:rsidRPr="003F616B">
        <w:rPr>
          <w:rFonts w:ascii="Arial" w:hAnsi="Arial" w:cs="Arial"/>
          <w:b/>
          <w:color w:val="222222"/>
          <w:bdr w:val="none" w:sz="0" w:space="0" w:color="auto" w:frame="1"/>
        </w:rPr>
        <w:t xml:space="preserve">: Remember what </w:t>
      </w:r>
      <w:r>
        <w:rPr>
          <w:rFonts w:ascii="Arial" w:hAnsi="Arial" w:cs="Arial"/>
          <w:b/>
          <w:color w:val="222222"/>
          <w:bdr w:val="none" w:sz="0" w:space="0" w:color="auto" w:frame="1"/>
        </w:rPr>
        <w:t xml:space="preserve">Recovery </w:t>
      </w:r>
      <w:r w:rsidRPr="003F616B">
        <w:rPr>
          <w:rFonts w:ascii="Arial" w:hAnsi="Arial" w:cs="Arial"/>
          <w:b/>
          <w:color w:val="222222"/>
          <w:bdr w:val="none" w:sz="0" w:space="0" w:color="auto" w:frame="1"/>
        </w:rPr>
        <w:t>Zone you’re in.</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r>
        <w:rPr>
          <w:rFonts w:ascii="Arial" w:hAnsi="Arial" w:cs="Arial"/>
          <w:color w:val="222222"/>
          <w:bdr w:val="none" w:sz="0" w:space="0" w:color="auto" w:frame="1"/>
        </w:rPr>
        <w:t>If you’re following the Recovery Zone System, remember where you are in recovery. If you’re in early recovery, the Red Zone, you are bound to be a bit shaky. Don’t push yourself or leave yourself open to temptation. It’s okay to have a quiet holiday season.</w:t>
      </w:r>
    </w:p>
    <w:p w:rsidR="00651579" w:rsidRPr="003F616B"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r w:rsidRPr="00152135">
        <w:rPr>
          <w:rFonts w:ascii="Arial" w:hAnsi="Arial" w:cs="Arial"/>
          <w:b/>
          <w:bCs/>
          <w:color w:val="222222"/>
          <w:bdr w:val="none" w:sz="0" w:space="0" w:color="auto" w:frame="1"/>
        </w:rPr>
        <w:t>Sober Holidays Tip #</w:t>
      </w:r>
      <w:r>
        <w:rPr>
          <w:rFonts w:ascii="Arial" w:hAnsi="Arial" w:cs="Arial"/>
          <w:b/>
          <w:bCs/>
          <w:color w:val="222222"/>
          <w:bdr w:val="none" w:sz="0" w:space="0" w:color="auto" w:frame="1"/>
        </w:rPr>
        <w:t>8</w:t>
      </w:r>
      <w:r w:rsidRPr="00152135">
        <w:rPr>
          <w:rFonts w:ascii="Arial" w:hAnsi="Arial" w:cs="Arial"/>
          <w:b/>
          <w:bCs/>
          <w:color w:val="222222"/>
          <w:bdr w:val="none" w:sz="0" w:space="0" w:color="auto" w:frame="1"/>
        </w:rPr>
        <w:t xml:space="preserve">  </w:t>
      </w:r>
      <w:r>
        <w:rPr>
          <w:rFonts w:ascii="Arial" w:hAnsi="Arial" w:cs="Arial"/>
          <w:b/>
          <w:bCs/>
          <w:color w:val="222222"/>
          <w:bdr w:val="none" w:sz="0" w:space="0" w:color="auto" w:frame="1"/>
        </w:rPr>
        <w:t xml:space="preserve">Do a Recovery Zone ReCheck before the holidays get started. </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Cs/>
          <w:color w:val="222222"/>
          <w:bdr w:val="none" w:sz="0" w:space="0" w:color="auto" w:frame="1"/>
        </w:rPr>
      </w:pPr>
      <w:r>
        <w:rPr>
          <w:rFonts w:ascii="Arial" w:hAnsi="Arial" w:cs="Arial"/>
          <w:bCs/>
          <w:color w:val="222222"/>
          <w:bdr w:val="none" w:sz="0" w:space="0" w:color="auto" w:frame="1"/>
        </w:rPr>
        <w:t>Think about the events coming up in the next few weeks. What situations could possibly set you on the road toward relapse? Seeing your ex-husband at a party? Having a fight with your mom? Having dinner with friends who drink? Make a plan now for how you will deal with these events; maybe you’ll go to some extra meetings before you travel, and plan to call your sponsor or a fellowship friend if anything does happen. Or maybe you’ll investigate online meetings now, before anything happens, so you can go to a meeting at a moment’s notice. Remember, it’s okay to retreat to an earlier Recovery Zone for a few weeks.</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222222"/>
          <w:bdr w:val="none" w:sz="0" w:space="0" w:color="auto" w:frame="1"/>
        </w:rPr>
        <w:t>Sober Holidays Tip #</w:t>
      </w:r>
      <w:r>
        <w:rPr>
          <w:rFonts w:ascii="Arial" w:hAnsi="Arial" w:cs="Arial"/>
          <w:b/>
          <w:bCs/>
          <w:color w:val="222222"/>
          <w:bdr w:val="none" w:sz="0" w:space="0" w:color="auto" w:frame="1"/>
        </w:rPr>
        <w:t>9</w:t>
      </w:r>
      <w:r w:rsidRPr="00152135">
        <w:rPr>
          <w:rFonts w:ascii="Arial" w:hAnsi="Arial" w:cs="Arial"/>
          <w:b/>
          <w:bCs/>
          <w:color w:val="222222"/>
          <w:bdr w:val="none" w:sz="0" w:space="0" w:color="auto" w:frame="1"/>
        </w:rPr>
        <w:t>:  If you’re flying and feeling vulnerable, ask for help.</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r w:rsidRPr="00152135">
        <w:rPr>
          <w:rFonts w:ascii="Arial" w:hAnsi="Arial" w:cs="Arial"/>
          <w:color w:val="222222"/>
          <w:bdr w:val="none" w:sz="0" w:space="0" w:color="auto" w:frame="1"/>
        </w:rPr>
        <w:t xml:space="preserve">Planes don’t have “no alcohol” sections, so the person </w:t>
      </w:r>
      <w:r>
        <w:rPr>
          <w:rFonts w:ascii="Arial" w:hAnsi="Arial" w:cs="Arial"/>
          <w:color w:val="222222"/>
          <w:bdr w:val="none" w:sz="0" w:space="0" w:color="auto" w:frame="1"/>
        </w:rPr>
        <w:t>right next to you</w:t>
      </w:r>
      <w:r w:rsidRPr="00152135">
        <w:rPr>
          <w:rFonts w:ascii="Arial" w:hAnsi="Arial" w:cs="Arial"/>
          <w:color w:val="222222"/>
          <w:bdr w:val="none" w:sz="0" w:space="0" w:color="auto" w:frame="1"/>
        </w:rPr>
        <w:t xml:space="preserve"> might order something alcoholic. What do you do? Ideally, fly with someone you know, someone who </w:t>
      </w:r>
      <w:r w:rsidRPr="00152135">
        <w:rPr>
          <w:rFonts w:ascii="Arial" w:hAnsi="Arial" w:cs="Arial"/>
          <w:color w:val="222222"/>
          <w:bdr w:val="none" w:sz="0" w:space="0" w:color="auto" w:frame="1"/>
        </w:rPr>
        <w:lastRenderedPageBreak/>
        <w:t xml:space="preserve">knows you are in recovery and will avoid drinking during the trip. If you’re flying alone and feeling vulnerable, explain your situation to the flight attendant. Ask if he can help you change your seat if anyone next to you orders anything stronger than tomato juice. </w:t>
      </w:r>
      <w:r>
        <w:rPr>
          <w:rFonts w:ascii="Arial" w:hAnsi="Arial" w:cs="Arial"/>
          <w:color w:val="222222"/>
          <w:bdr w:val="none" w:sz="0" w:space="0" w:color="auto" w:frame="1"/>
        </w:rPr>
        <w:t>S</w:t>
      </w:r>
      <w:r w:rsidRPr="00152135">
        <w:rPr>
          <w:rFonts w:ascii="Arial" w:hAnsi="Arial" w:cs="Arial"/>
          <w:color w:val="222222"/>
          <w:bdr w:val="none" w:sz="0" w:space="0" w:color="auto" w:frame="1"/>
        </w:rPr>
        <w:t xml:space="preserve">wapping seats is almost always possible. If you do get stuck next to a drinker, close your eyes and meditate. Put your headphones on and zone out to music or a meditation recording, or watch the movie. If you have Wi-Fi on the plane, </w:t>
      </w:r>
      <w:r>
        <w:rPr>
          <w:rFonts w:ascii="Arial" w:hAnsi="Arial" w:cs="Arial"/>
          <w:color w:val="222222"/>
          <w:bdr w:val="none" w:sz="0" w:space="0" w:color="auto" w:frame="1"/>
        </w:rPr>
        <w:t>contact</w:t>
      </w:r>
      <w:r w:rsidRPr="00152135">
        <w:rPr>
          <w:rFonts w:ascii="Arial" w:hAnsi="Arial" w:cs="Arial"/>
          <w:color w:val="222222"/>
          <w:bdr w:val="none" w:sz="0" w:space="0" w:color="auto" w:frame="1"/>
        </w:rPr>
        <w:t xml:space="preserve"> a friend in recovery for support.</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222222"/>
          <w:bdr w:val="none" w:sz="0" w:space="0" w:color="auto" w:frame="1"/>
        </w:rPr>
        <w:t>Another idea: If you worry you’ll be tempted to stop at a bar on the way to the airport or inside the terminal, have a friend or your sponsor drop you off at the airport and then stay in touch with you via phone, text or video chat until you get on your plane and the cabin door is shut.</w:t>
      </w:r>
      <w:r w:rsidRPr="00152135">
        <w:rPr>
          <w:rStyle w:val="apple-converted-space"/>
          <w:rFonts w:ascii="Arial" w:hAnsi="Arial" w:cs="Arial"/>
          <w:color w:val="222222"/>
          <w:bdr w:val="none" w:sz="0" w:space="0" w:color="auto" w:frame="1"/>
        </w:rPr>
        <w:t> </w:t>
      </w:r>
      <w:r w:rsidRPr="00152135">
        <w:rPr>
          <w:rFonts w:ascii="Arial" w:hAnsi="Arial" w:cs="Arial"/>
          <w:i/>
          <w:iCs/>
          <w:color w:val="222222"/>
          <w:bdr w:val="none" w:sz="0" w:space="0" w:color="auto" w:frame="1"/>
        </w:rPr>
        <w:t> </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Fonts w:ascii="Arial" w:hAnsi="Arial" w:cs="Arial"/>
          <w:b/>
          <w:bCs/>
          <w:color w:val="222222"/>
          <w:bdr w:val="none" w:sz="0" w:space="0" w:color="auto" w:frame="1"/>
        </w:rPr>
        <w:t>Sober Holidays Tip #10</w:t>
      </w:r>
      <w:r w:rsidRPr="00152135">
        <w:rPr>
          <w:rFonts w:ascii="Arial" w:hAnsi="Arial" w:cs="Arial"/>
          <w:b/>
          <w:bCs/>
          <w:color w:val="222222"/>
          <w:bdr w:val="none" w:sz="0" w:space="0" w:color="auto" w:frame="1"/>
        </w:rPr>
        <w:t>:</w:t>
      </w:r>
      <w:r w:rsidRPr="00152135">
        <w:rPr>
          <w:rStyle w:val="apple-converted-space"/>
          <w:rFonts w:ascii="Arial" w:hAnsi="Arial" w:cs="Arial"/>
          <w:color w:val="222222"/>
          <w:bdr w:val="none" w:sz="0" w:space="0" w:color="auto" w:frame="1"/>
        </w:rPr>
        <w:t> </w:t>
      </w:r>
      <w:r w:rsidRPr="00152135">
        <w:rPr>
          <w:rFonts w:ascii="Arial" w:hAnsi="Arial" w:cs="Arial"/>
          <w:b/>
          <w:bCs/>
          <w:color w:val="222222"/>
          <w:bdr w:val="none" w:sz="0" w:space="0" w:color="auto" w:frame="1"/>
        </w:rPr>
        <w:t>Plan your own celebrations.</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r w:rsidRPr="00152135">
        <w:rPr>
          <w:rFonts w:ascii="Arial" w:hAnsi="Arial" w:cs="Arial"/>
          <w:color w:val="222222"/>
          <w:bdr w:val="none" w:sz="0" w:space="0" w:color="auto" w:frame="1"/>
        </w:rPr>
        <w:t xml:space="preserve">If you aren’t </w:t>
      </w:r>
      <w:r>
        <w:rPr>
          <w:rFonts w:ascii="Arial" w:hAnsi="Arial" w:cs="Arial"/>
          <w:color w:val="222222"/>
          <w:bdr w:val="none" w:sz="0" w:space="0" w:color="auto" w:frame="1"/>
        </w:rPr>
        <w:t>traveling for the holidays</w:t>
      </w:r>
      <w:r w:rsidRPr="00152135">
        <w:rPr>
          <w:rFonts w:ascii="Arial" w:hAnsi="Arial" w:cs="Arial"/>
          <w:color w:val="222222"/>
          <w:bdr w:val="none" w:sz="0" w:space="0" w:color="auto" w:frame="1"/>
        </w:rPr>
        <w:t xml:space="preserve">, plan to celebrate with </w:t>
      </w:r>
      <w:r>
        <w:rPr>
          <w:rFonts w:ascii="Arial" w:hAnsi="Arial" w:cs="Arial"/>
          <w:color w:val="222222"/>
          <w:bdr w:val="none" w:sz="0" w:space="0" w:color="auto" w:frame="1"/>
        </w:rPr>
        <w:t xml:space="preserve">local </w:t>
      </w:r>
      <w:r w:rsidRPr="00152135">
        <w:rPr>
          <w:rFonts w:ascii="Arial" w:hAnsi="Arial" w:cs="Arial"/>
          <w:color w:val="222222"/>
          <w:bdr w:val="none" w:sz="0" w:space="0" w:color="auto" w:frame="1"/>
        </w:rPr>
        <w:t>AA or NA friends. If you haven’t been invited, do the inviting yourself. Follow old family traditions or start some of your own.</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222222"/>
          <w:bdr w:val="none" w:sz="0" w:space="0" w:color="auto" w:frame="1"/>
        </w:rPr>
        <w:t>Sober Holidays Tip #</w:t>
      </w:r>
      <w:r>
        <w:rPr>
          <w:rFonts w:ascii="Arial" w:hAnsi="Arial" w:cs="Arial"/>
          <w:b/>
          <w:bCs/>
          <w:color w:val="222222"/>
          <w:bdr w:val="none" w:sz="0" w:space="0" w:color="auto" w:frame="1"/>
        </w:rPr>
        <w:t>11</w:t>
      </w:r>
      <w:r w:rsidRPr="00152135">
        <w:rPr>
          <w:rFonts w:ascii="Arial" w:hAnsi="Arial" w:cs="Arial"/>
          <w:b/>
          <w:bCs/>
          <w:color w:val="222222"/>
          <w:bdr w:val="none" w:sz="0" w:space="0" w:color="auto" w:frame="1"/>
        </w:rPr>
        <w:t>: Take it easy!</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222222"/>
          <w:bdr w:val="none" w:sz="0" w:space="0" w:color="auto" w:frame="1"/>
        </w:rPr>
        <w:t>Get plenty of rest, watch what you eat, get your usual exercise, and take time for meditation. Maintain your recovery routine as much as possible. </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222222"/>
          <w:bdr w:val="none" w:sz="0" w:space="0" w:color="auto" w:frame="1"/>
        </w:rPr>
        <w:t>Sober Holidays Tip #1</w:t>
      </w:r>
      <w:r>
        <w:rPr>
          <w:rFonts w:ascii="Arial" w:hAnsi="Arial" w:cs="Arial"/>
          <w:b/>
          <w:bCs/>
          <w:color w:val="222222"/>
          <w:bdr w:val="none" w:sz="0" w:space="0" w:color="auto" w:frame="1"/>
        </w:rPr>
        <w:t>2</w:t>
      </w:r>
      <w:r w:rsidRPr="00152135">
        <w:rPr>
          <w:rFonts w:ascii="Arial" w:hAnsi="Arial" w:cs="Arial"/>
          <w:b/>
          <w:bCs/>
          <w:color w:val="222222"/>
          <w:bdr w:val="none" w:sz="0" w:space="0" w:color="auto" w:frame="1"/>
        </w:rPr>
        <w:t xml:space="preserve">  Don’t romance the drink or drug.</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222222"/>
          <w:bdr w:val="none" w:sz="0" w:space="0" w:color="auto" w:frame="1"/>
        </w:rPr>
        <w:t xml:space="preserve">If everyone starts talking about the “good old days,” leave the room. You don’t want to </w:t>
      </w:r>
      <w:r>
        <w:rPr>
          <w:rFonts w:ascii="Arial" w:hAnsi="Arial" w:cs="Arial"/>
          <w:color w:val="222222"/>
          <w:bdr w:val="none" w:sz="0" w:space="0" w:color="auto" w:frame="1"/>
        </w:rPr>
        <w:t>start thinking about</w:t>
      </w:r>
      <w:r w:rsidRPr="00152135">
        <w:rPr>
          <w:rFonts w:ascii="Arial" w:hAnsi="Arial" w:cs="Arial"/>
          <w:color w:val="222222"/>
          <w:bdr w:val="none" w:sz="0" w:space="0" w:color="auto" w:frame="1"/>
        </w:rPr>
        <w:t xml:space="preserve"> your drinking or using days. That can lead to preoccupation and obsession, and then to cravings. Keep your focus on your life right now, your life in recovery.</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222222"/>
          <w:bdr w:val="none" w:sz="0" w:space="0" w:color="auto" w:frame="1"/>
        </w:rPr>
        <w:t>Sober Holidays Tip #13  Be very careful about what you eat and drink.</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r w:rsidRPr="00152135">
        <w:rPr>
          <w:rFonts w:ascii="Arial" w:hAnsi="Arial" w:cs="Arial"/>
          <w:color w:val="222222"/>
          <w:bdr w:val="none" w:sz="0" w:space="0" w:color="auto" w:frame="1"/>
        </w:rPr>
        <w:t>Alcohol doesn’t come only in a glass or a bottle. It can come in bowls and plates, too. And what you don’t know</w:t>
      </w:r>
      <w:r w:rsidRPr="00152135">
        <w:rPr>
          <w:rStyle w:val="apple-converted-space"/>
          <w:rFonts w:ascii="Arial" w:hAnsi="Arial" w:cs="Arial"/>
          <w:color w:val="222222"/>
          <w:bdr w:val="none" w:sz="0" w:space="0" w:color="auto" w:frame="1"/>
        </w:rPr>
        <w:t> </w:t>
      </w:r>
      <w:r w:rsidRPr="00152135">
        <w:rPr>
          <w:rFonts w:ascii="Arial" w:hAnsi="Arial" w:cs="Arial"/>
          <w:i/>
          <w:iCs/>
          <w:color w:val="222222"/>
          <w:bdr w:val="none" w:sz="0" w:space="0" w:color="auto" w:frame="1"/>
        </w:rPr>
        <w:t>can</w:t>
      </w:r>
      <w:r>
        <w:rPr>
          <w:rFonts w:ascii="Arial" w:hAnsi="Arial" w:cs="Arial"/>
          <w:i/>
          <w:iCs/>
          <w:color w:val="222222"/>
          <w:bdr w:val="none" w:sz="0" w:space="0" w:color="auto" w:frame="1"/>
        </w:rPr>
        <w:t xml:space="preserve"> </w:t>
      </w:r>
      <w:r w:rsidRPr="00152135">
        <w:rPr>
          <w:rFonts w:ascii="Arial" w:hAnsi="Arial" w:cs="Arial"/>
          <w:color w:val="222222"/>
          <w:bdr w:val="none" w:sz="0" w:space="0" w:color="auto" w:frame="1"/>
        </w:rPr>
        <w:t>hurt you.</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r w:rsidRPr="00152135">
        <w:rPr>
          <w:rFonts w:ascii="Arial" w:hAnsi="Arial" w:cs="Arial"/>
          <w:color w:val="222222"/>
          <w:bdr w:val="none" w:sz="0" w:space="0" w:color="auto" w:frame="1"/>
        </w:rPr>
        <w:t>One reason, of course, is that even a small amount of alcohol can trigger a relapse. How much does it take? A tiny drop? A small glass? There is no definitive answer, so it’s best to avoid all alcohol and keep your risk as low as possible. Another reason is the psychological risk: the taste plus the “thrill” of knowing that you’re consuming alcohol could turn on a compulsion to drink. Remember, the addiction is in the person, not the substance; it’s critical to stay away from that slippery slope of guessing what might be risky for you. </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color w:val="222222"/>
          <w:bdr w:val="none" w:sz="0" w:space="0" w:color="auto" w:frame="1"/>
        </w:rPr>
      </w:pPr>
      <w:r>
        <w:rPr>
          <w:rFonts w:ascii="Arial" w:hAnsi="Arial" w:cs="Arial"/>
          <w:b/>
          <w:color w:val="222222"/>
          <w:bdr w:val="none" w:sz="0" w:space="0" w:color="auto" w:frame="1"/>
        </w:rPr>
        <w:t xml:space="preserve">Sober Holidays Tip #14 Bring recovery reading when you travel. </w:t>
      </w:r>
    </w:p>
    <w:p w:rsidR="00651579" w:rsidRPr="008B1B9B"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Fonts w:ascii="Arial" w:hAnsi="Arial" w:cs="Arial"/>
          <w:color w:val="222222"/>
          <w:bdr w:val="none" w:sz="0" w:space="0" w:color="auto" w:frame="1"/>
        </w:rPr>
        <w:t>Get ebook versions of The Big Book, The Recovery Book, and other recovery literature on your phone or ebook reader before you leave town. Download some inspirational recovery talks as well.</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r>
        <w:rPr>
          <w:rFonts w:ascii="Arial" w:hAnsi="Arial" w:cs="Arial"/>
          <w:b/>
          <w:bCs/>
          <w:color w:val="222222"/>
          <w:bdr w:val="none" w:sz="0" w:space="0" w:color="auto" w:frame="1"/>
        </w:rPr>
        <w:lastRenderedPageBreak/>
        <w:t>Sober Holidays Tip #15 Practice TAMERS every day.</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Cs/>
          <w:color w:val="222222"/>
          <w:bdr w:val="none" w:sz="0" w:space="0" w:color="auto" w:frame="1"/>
        </w:rPr>
      </w:pPr>
      <w:r>
        <w:rPr>
          <w:rFonts w:ascii="Arial" w:hAnsi="Arial" w:cs="Arial"/>
          <w:bCs/>
          <w:color w:val="222222"/>
          <w:bdr w:val="none" w:sz="0" w:space="0" w:color="auto" w:frame="1"/>
        </w:rPr>
        <w:t xml:space="preserve">Don’t let up on your brain healing activities. Practice TAMERS every day: </w:t>
      </w:r>
    </w:p>
    <w:p w:rsidR="00651579" w:rsidRDefault="00651579" w:rsidP="00651579">
      <w:pPr>
        <w:pStyle w:val="NormalWeb"/>
        <w:numPr>
          <w:ilvl w:val="0"/>
          <w:numId w:val="1"/>
        </w:numPr>
        <w:shd w:val="clear" w:color="auto" w:fill="FFFFFF"/>
        <w:spacing w:before="0" w:beforeAutospacing="0" w:after="0" w:afterAutospacing="0" w:line="315" w:lineRule="atLeast"/>
        <w:textAlignment w:val="baseline"/>
        <w:rPr>
          <w:rFonts w:ascii="Arial" w:hAnsi="Arial" w:cs="Arial"/>
          <w:bCs/>
          <w:color w:val="222222"/>
          <w:bdr w:val="none" w:sz="0" w:space="0" w:color="auto" w:frame="1"/>
        </w:rPr>
      </w:pPr>
      <w:r w:rsidRPr="007A59A7">
        <w:rPr>
          <w:rFonts w:ascii="Arial" w:hAnsi="Arial" w:cs="Arial"/>
          <w:b/>
          <w:bCs/>
          <w:color w:val="222222"/>
          <w:bdr w:val="none" w:sz="0" w:space="0" w:color="auto" w:frame="1"/>
        </w:rPr>
        <w:t>T</w:t>
      </w:r>
      <w:r>
        <w:rPr>
          <w:rFonts w:ascii="Arial" w:hAnsi="Arial" w:cs="Arial"/>
          <w:bCs/>
          <w:color w:val="222222"/>
          <w:bdr w:val="none" w:sz="0" w:space="0" w:color="auto" w:frame="1"/>
        </w:rPr>
        <w:t xml:space="preserve">hink about recovery, </w:t>
      </w:r>
      <w:r w:rsidRPr="007A59A7">
        <w:rPr>
          <w:rFonts w:ascii="Arial" w:hAnsi="Arial" w:cs="Arial"/>
          <w:b/>
          <w:bCs/>
          <w:color w:val="222222"/>
          <w:bdr w:val="none" w:sz="0" w:space="0" w:color="auto" w:frame="1"/>
        </w:rPr>
        <w:t>T</w:t>
      </w:r>
      <w:r>
        <w:rPr>
          <w:rFonts w:ascii="Arial" w:hAnsi="Arial" w:cs="Arial"/>
          <w:bCs/>
          <w:color w:val="222222"/>
          <w:bdr w:val="none" w:sz="0" w:space="0" w:color="auto" w:frame="1"/>
        </w:rPr>
        <w:t>alk about recovery</w:t>
      </w:r>
    </w:p>
    <w:p w:rsidR="00651579" w:rsidRDefault="00651579" w:rsidP="00651579">
      <w:pPr>
        <w:pStyle w:val="NormalWeb"/>
        <w:numPr>
          <w:ilvl w:val="0"/>
          <w:numId w:val="1"/>
        </w:numPr>
        <w:shd w:val="clear" w:color="auto" w:fill="FFFFFF"/>
        <w:spacing w:before="0" w:beforeAutospacing="0" w:after="0" w:afterAutospacing="0" w:line="315" w:lineRule="atLeast"/>
        <w:textAlignment w:val="baseline"/>
        <w:rPr>
          <w:rFonts w:ascii="Arial" w:hAnsi="Arial" w:cs="Arial"/>
          <w:bCs/>
          <w:color w:val="222222"/>
          <w:bdr w:val="none" w:sz="0" w:space="0" w:color="auto" w:frame="1"/>
        </w:rPr>
      </w:pPr>
      <w:r w:rsidRPr="007A59A7">
        <w:rPr>
          <w:rFonts w:ascii="Arial" w:hAnsi="Arial" w:cs="Arial"/>
          <w:b/>
          <w:bCs/>
          <w:color w:val="222222"/>
          <w:bdr w:val="none" w:sz="0" w:space="0" w:color="auto" w:frame="1"/>
        </w:rPr>
        <w:t>A</w:t>
      </w:r>
      <w:r>
        <w:rPr>
          <w:rFonts w:ascii="Arial" w:hAnsi="Arial" w:cs="Arial"/>
          <w:bCs/>
          <w:color w:val="222222"/>
          <w:bdr w:val="none" w:sz="0" w:space="0" w:color="auto" w:frame="1"/>
        </w:rPr>
        <w:t>ct on recovery, connect with others</w:t>
      </w:r>
    </w:p>
    <w:p w:rsidR="00651579" w:rsidRDefault="00651579" w:rsidP="00651579">
      <w:pPr>
        <w:pStyle w:val="NormalWeb"/>
        <w:numPr>
          <w:ilvl w:val="0"/>
          <w:numId w:val="1"/>
        </w:numPr>
        <w:shd w:val="clear" w:color="auto" w:fill="FFFFFF"/>
        <w:spacing w:before="0" w:beforeAutospacing="0" w:after="0" w:afterAutospacing="0" w:line="315" w:lineRule="atLeast"/>
        <w:textAlignment w:val="baseline"/>
        <w:rPr>
          <w:rFonts w:ascii="Arial" w:hAnsi="Arial" w:cs="Arial"/>
          <w:bCs/>
          <w:color w:val="222222"/>
          <w:bdr w:val="none" w:sz="0" w:space="0" w:color="auto" w:frame="1"/>
        </w:rPr>
      </w:pPr>
      <w:r w:rsidRPr="00846BCD">
        <w:rPr>
          <w:rFonts w:ascii="Arial" w:hAnsi="Arial" w:cs="Arial"/>
          <w:b/>
          <w:bCs/>
          <w:color w:val="222222"/>
          <w:bdr w:val="none" w:sz="0" w:space="0" w:color="auto" w:frame="1"/>
        </w:rPr>
        <w:t>M</w:t>
      </w:r>
      <w:r>
        <w:rPr>
          <w:rFonts w:ascii="Arial" w:hAnsi="Arial" w:cs="Arial"/>
          <w:bCs/>
          <w:color w:val="222222"/>
          <w:bdr w:val="none" w:sz="0" w:space="0" w:color="auto" w:frame="1"/>
        </w:rPr>
        <w:t xml:space="preserve">editate and </w:t>
      </w:r>
      <w:r w:rsidRPr="00846BCD">
        <w:rPr>
          <w:rFonts w:ascii="Arial" w:hAnsi="Arial" w:cs="Arial"/>
          <w:b/>
          <w:bCs/>
          <w:color w:val="222222"/>
          <w:bdr w:val="none" w:sz="0" w:space="0" w:color="auto" w:frame="1"/>
        </w:rPr>
        <w:t>M</w:t>
      </w:r>
      <w:r>
        <w:rPr>
          <w:rFonts w:ascii="Arial" w:hAnsi="Arial" w:cs="Arial"/>
          <w:bCs/>
          <w:color w:val="222222"/>
          <w:bdr w:val="none" w:sz="0" w:space="0" w:color="auto" w:frame="1"/>
        </w:rPr>
        <w:t>inimize stress</w:t>
      </w:r>
    </w:p>
    <w:p w:rsidR="00651579" w:rsidRDefault="00651579" w:rsidP="00651579">
      <w:pPr>
        <w:pStyle w:val="NormalWeb"/>
        <w:numPr>
          <w:ilvl w:val="0"/>
          <w:numId w:val="1"/>
        </w:numPr>
        <w:shd w:val="clear" w:color="auto" w:fill="FFFFFF"/>
        <w:spacing w:before="0" w:beforeAutospacing="0" w:after="0" w:afterAutospacing="0" w:line="315" w:lineRule="atLeast"/>
        <w:textAlignment w:val="baseline"/>
        <w:rPr>
          <w:rFonts w:ascii="Arial" w:hAnsi="Arial" w:cs="Arial"/>
          <w:bCs/>
          <w:color w:val="222222"/>
          <w:bdr w:val="none" w:sz="0" w:space="0" w:color="auto" w:frame="1"/>
        </w:rPr>
      </w:pPr>
      <w:r w:rsidRPr="00846BCD">
        <w:rPr>
          <w:rFonts w:ascii="Arial" w:hAnsi="Arial" w:cs="Arial"/>
          <w:b/>
          <w:bCs/>
          <w:color w:val="222222"/>
          <w:bdr w:val="none" w:sz="0" w:space="0" w:color="auto" w:frame="1"/>
        </w:rPr>
        <w:t>E</w:t>
      </w:r>
      <w:r>
        <w:rPr>
          <w:rFonts w:ascii="Arial" w:hAnsi="Arial" w:cs="Arial"/>
          <w:bCs/>
          <w:color w:val="222222"/>
          <w:bdr w:val="none" w:sz="0" w:space="0" w:color="auto" w:frame="1"/>
        </w:rPr>
        <w:t xml:space="preserve">xercise and </w:t>
      </w:r>
      <w:r w:rsidRPr="00846BCD">
        <w:rPr>
          <w:rFonts w:ascii="Arial" w:hAnsi="Arial" w:cs="Arial"/>
          <w:b/>
          <w:bCs/>
          <w:color w:val="222222"/>
          <w:bdr w:val="none" w:sz="0" w:space="0" w:color="auto" w:frame="1"/>
        </w:rPr>
        <w:t>E</w:t>
      </w:r>
      <w:r>
        <w:rPr>
          <w:rFonts w:ascii="Arial" w:hAnsi="Arial" w:cs="Arial"/>
          <w:bCs/>
          <w:color w:val="222222"/>
          <w:bdr w:val="none" w:sz="0" w:space="0" w:color="auto" w:frame="1"/>
        </w:rPr>
        <w:t>at well</w:t>
      </w:r>
    </w:p>
    <w:p w:rsidR="00651579" w:rsidRDefault="00651579" w:rsidP="00651579">
      <w:pPr>
        <w:pStyle w:val="NormalWeb"/>
        <w:numPr>
          <w:ilvl w:val="0"/>
          <w:numId w:val="1"/>
        </w:numPr>
        <w:shd w:val="clear" w:color="auto" w:fill="FFFFFF"/>
        <w:spacing w:before="0" w:beforeAutospacing="0" w:after="0" w:afterAutospacing="0" w:line="315" w:lineRule="atLeast"/>
        <w:textAlignment w:val="baseline"/>
        <w:rPr>
          <w:rFonts w:ascii="Arial" w:hAnsi="Arial" w:cs="Arial"/>
          <w:bCs/>
          <w:color w:val="222222"/>
          <w:bdr w:val="none" w:sz="0" w:space="0" w:color="auto" w:frame="1"/>
        </w:rPr>
      </w:pPr>
      <w:r w:rsidRPr="00846BCD">
        <w:rPr>
          <w:rFonts w:ascii="Arial" w:hAnsi="Arial" w:cs="Arial"/>
          <w:b/>
          <w:bCs/>
          <w:color w:val="222222"/>
          <w:bdr w:val="none" w:sz="0" w:space="0" w:color="auto" w:frame="1"/>
        </w:rPr>
        <w:t>R</w:t>
      </w:r>
      <w:r>
        <w:rPr>
          <w:rFonts w:ascii="Arial" w:hAnsi="Arial" w:cs="Arial"/>
          <w:bCs/>
          <w:color w:val="222222"/>
          <w:bdr w:val="none" w:sz="0" w:space="0" w:color="auto" w:frame="1"/>
        </w:rPr>
        <w:t>elax</w:t>
      </w:r>
    </w:p>
    <w:p w:rsidR="00651579" w:rsidRDefault="00651579" w:rsidP="00651579">
      <w:pPr>
        <w:pStyle w:val="NormalWeb"/>
        <w:numPr>
          <w:ilvl w:val="0"/>
          <w:numId w:val="1"/>
        </w:numPr>
        <w:shd w:val="clear" w:color="auto" w:fill="FFFFFF"/>
        <w:spacing w:before="0" w:beforeAutospacing="0" w:after="0" w:afterAutospacing="0" w:line="315" w:lineRule="atLeast"/>
        <w:textAlignment w:val="baseline"/>
        <w:rPr>
          <w:rFonts w:ascii="Arial" w:hAnsi="Arial" w:cs="Arial"/>
          <w:bCs/>
          <w:color w:val="222222"/>
          <w:bdr w:val="none" w:sz="0" w:space="0" w:color="auto" w:frame="1"/>
        </w:rPr>
      </w:pPr>
      <w:r w:rsidRPr="00846BCD">
        <w:rPr>
          <w:rFonts w:ascii="Arial" w:hAnsi="Arial" w:cs="Arial"/>
          <w:b/>
          <w:bCs/>
          <w:color w:val="222222"/>
          <w:bdr w:val="none" w:sz="0" w:space="0" w:color="auto" w:frame="1"/>
        </w:rPr>
        <w:t>S</w:t>
      </w:r>
      <w:r>
        <w:rPr>
          <w:rFonts w:ascii="Arial" w:hAnsi="Arial" w:cs="Arial"/>
          <w:bCs/>
          <w:color w:val="222222"/>
          <w:bdr w:val="none" w:sz="0" w:space="0" w:color="auto" w:frame="1"/>
        </w:rPr>
        <w:t>leep</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222222"/>
          <w:bdr w:val="none" w:sz="0" w:space="0" w:color="auto" w:frame="1"/>
        </w:rPr>
        <w:t>Sober Holidays Tip #1</w:t>
      </w:r>
      <w:r>
        <w:rPr>
          <w:rFonts w:ascii="Arial" w:hAnsi="Arial" w:cs="Arial"/>
          <w:b/>
          <w:bCs/>
          <w:color w:val="222222"/>
          <w:bdr w:val="none" w:sz="0" w:space="0" w:color="auto" w:frame="1"/>
        </w:rPr>
        <w:t>6</w:t>
      </w:r>
      <w:r w:rsidRPr="00152135">
        <w:rPr>
          <w:rFonts w:ascii="Arial" w:hAnsi="Arial" w:cs="Arial"/>
          <w:b/>
          <w:bCs/>
          <w:color w:val="222222"/>
          <w:bdr w:val="none" w:sz="0" w:space="0" w:color="auto" w:frame="1"/>
        </w:rPr>
        <w:t>  Make a plan for dealing with cravings.</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bdr w:val="none" w:sz="0" w:space="0" w:color="auto" w:frame="1"/>
        </w:rPr>
      </w:pPr>
      <w:r w:rsidRPr="00152135">
        <w:rPr>
          <w:rFonts w:ascii="Arial" w:hAnsi="Arial" w:cs="Arial"/>
          <w:color w:val="222222"/>
          <w:bdr w:val="none" w:sz="0" w:space="0" w:color="auto" w:frame="1"/>
        </w:rPr>
        <w:t>Write up a list of what works for you: calling someone, reading recovery books, a quick workout at the gym, prayer. Think about what has worked for you in the past, and be sure you are ready with some solutions.</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222222"/>
          <w:bdr w:val="none" w:sz="0" w:space="0" w:color="auto" w:frame="1"/>
        </w:rPr>
        <w:t>Can’t think of anything? Try to stay sober for just one minute. Then two minutes. Then start doing something (wash the dishes, read the news), and set your alarm for five minutes. When you’ve managed to get through five minutes, try for ten. Keep increasing the time. Tell yourself you only need to focus on not drinking right now, this minute, this hour, this day.</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222222"/>
          <w:bdr w:val="none" w:sz="0" w:space="0" w:color="auto" w:frame="1"/>
        </w:rPr>
        <w:t>Sober Holidays Tip #1</w:t>
      </w:r>
      <w:r>
        <w:rPr>
          <w:rFonts w:ascii="Arial" w:hAnsi="Arial" w:cs="Arial"/>
          <w:b/>
          <w:bCs/>
          <w:color w:val="222222"/>
          <w:bdr w:val="none" w:sz="0" w:space="0" w:color="auto" w:frame="1"/>
        </w:rPr>
        <w:t>7</w:t>
      </w:r>
      <w:r w:rsidRPr="00152135">
        <w:rPr>
          <w:rFonts w:ascii="Arial" w:hAnsi="Arial" w:cs="Arial"/>
          <w:b/>
          <w:bCs/>
          <w:color w:val="222222"/>
          <w:bdr w:val="none" w:sz="0" w:space="0" w:color="auto" w:frame="1"/>
        </w:rPr>
        <w:t xml:space="preserve">  Remember that being in recovery doesn’t mean instant heaven or a perfect life.</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222222"/>
          <w:bdr w:val="none" w:sz="0" w:space="0" w:color="auto" w:frame="1"/>
        </w:rPr>
        <w:t>Coming to grips with the idea that sobriety is not instant heaven is an important step in recovery. Most people with addiction expect their upside-down world to immediately turn right side up. That rarely happens. If you’ve been misusing alcohol or drugs for a while, your brain may need several months or even longer to set itself right. Give yourself time to build a happy new life. </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000000"/>
          <w:bdr w:val="none" w:sz="0" w:space="0" w:color="auto" w:frame="1"/>
        </w:rPr>
        <w:t>Sober Holidays Tip #1</w:t>
      </w:r>
      <w:r>
        <w:rPr>
          <w:rFonts w:ascii="Arial" w:hAnsi="Arial" w:cs="Arial"/>
          <w:b/>
          <w:bCs/>
          <w:color w:val="000000"/>
          <w:bdr w:val="none" w:sz="0" w:space="0" w:color="auto" w:frame="1"/>
        </w:rPr>
        <w:t>8</w:t>
      </w:r>
      <w:r w:rsidRPr="00152135">
        <w:rPr>
          <w:rFonts w:ascii="Arial" w:hAnsi="Arial" w:cs="Arial"/>
          <w:b/>
          <w:bCs/>
          <w:color w:val="000000"/>
          <w:bdr w:val="none" w:sz="0" w:space="0" w:color="auto" w:frame="1"/>
        </w:rPr>
        <w:t>  It’s okay to tell people you are now in recovery.</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000000"/>
          <w:bdr w:val="none" w:sz="0" w:space="0" w:color="auto" w:frame="1"/>
        </w:rPr>
      </w:pPr>
      <w:r w:rsidRPr="00152135">
        <w:rPr>
          <w:rFonts w:ascii="Arial" w:hAnsi="Arial" w:cs="Arial"/>
          <w:color w:val="000000"/>
          <w:bdr w:val="none" w:sz="0" w:space="0" w:color="auto" w:frame="1"/>
        </w:rPr>
        <w:t>There is a lot less stigma these days to being in recovery. Nearly everyone knows someone who is in recovery and very open about it. It’s your choice whether or not you want to tell people.</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 xml:space="preserve">One good reason </w:t>
      </w:r>
      <w:r>
        <w:rPr>
          <w:rFonts w:ascii="Arial" w:hAnsi="Arial" w:cs="Arial"/>
          <w:color w:val="000000"/>
          <w:bdr w:val="none" w:sz="0" w:space="0" w:color="auto" w:frame="1"/>
        </w:rPr>
        <w:t>to</w:t>
      </w:r>
      <w:r w:rsidRPr="00152135">
        <w:rPr>
          <w:rFonts w:ascii="Arial" w:hAnsi="Arial" w:cs="Arial"/>
          <w:color w:val="000000"/>
          <w:bdr w:val="none" w:sz="0" w:space="0" w:color="auto" w:frame="1"/>
        </w:rPr>
        <w:t xml:space="preserve"> be open about it: If your friends don’t know you’ve given up alcohol, they may lead you into temptation without intending to.</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 xml:space="preserve">Another reason: When you let it be known that you don’t drink, you offer support and encouragement to others who are thinking about sobriety but are afraid </w:t>
      </w:r>
      <w:r>
        <w:rPr>
          <w:rFonts w:ascii="Arial" w:hAnsi="Arial" w:cs="Arial"/>
          <w:color w:val="000000"/>
          <w:bdr w:val="none" w:sz="0" w:space="0" w:color="auto" w:frame="1"/>
        </w:rPr>
        <w:t>to take</w:t>
      </w:r>
      <w:r w:rsidRPr="00152135">
        <w:rPr>
          <w:rFonts w:ascii="Arial" w:hAnsi="Arial" w:cs="Arial"/>
          <w:color w:val="000000"/>
          <w:bdr w:val="none" w:sz="0" w:space="0" w:color="auto" w:frame="1"/>
        </w:rPr>
        <w:t xml:space="preserve"> the leap. You just might be the catalyst that gets someone else started on recovery.</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000000"/>
          <w:bdr w:val="none" w:sz="0" w:space="0" w:color="auto" w:frame="1"/>
        </w:rPr>
      </w:pPr>
    </w:p>
    <w:p w:rsidR="000B2CF3" w:rsidRDefault="000B2CF3">
      <w:pPr>
        <w:widowControl/>
        <w:spacing w:before="0" w:beforeAutospacing="0" w:after="200" w:afterAutospacing="0" w:line="276" w:lineRule="auto"/>
        <w:rPr>
          <w:b/>
          <w:bCs/>
          <w:color w:val="000000"/>
          <w:bdr w:val="none" w:sz="0" w:space="0" w:color="auto" w:frame="1"/>
        </w:rPr>
      </w:pPr>
      <w:r>
        <w:rPr>
          <w:b/>
          <w:bCs/>
          <w:color w:val="000000"/>
          <w:bdr w:val="none" w:sz="0" w:space="0" w:color="auto" w:frame="1"/>
        </w:rPr>
        <w:br w:type="page"/>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000000"/>
          <w:bdr w:val="none" w:sz="0" w:space="0" w:color="auto" w:frame="1"/>
        </w:rPr>
        <w:lastRenderedPageBreak/>
        <w:t>Sober Holidays Tip #1</w:t>
      </w:r>
      <w:r>
        <w:rPr>
          <w:rFonts w:ascii="Arial" w:hAnsi="Arial" w:cs="Arial"/>
          <w:b/>
          <w:bCs/>
          <w:color w:val="000000"/>
          <w:bdr w:val="none" w:sz="0" w:space="0" w:color="auto" w:frame="1"/>
        </w:rPr>
        <w:t>9</w:t>
      </w:r>
      <w:r w:rsidRPr="00152135">
        <w:rPr>
          <w:rFonts w:ascii="Arial" w:hAnsi="Arial" w:cs="Arial"/>
          <w:b/>
          <w:bCs/>
          <w:color w:val="000000"/>
          <w:bdr w:val="none" w:sz="0" w:space="0" w:color="auto" w:frame="1"/>
        </w:rPr>
        <w:t>  Make a plan for staying sober at parties.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Decide in advance that there’s no way in the world that you will drink or use drugs at the event. Ask for help from your Higher Power, because you may need it. Know and rehearse exactly what you will say if someone asks, “Would you like a drink?” or “Want to do a line?”</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Fonts w:ascii="Arial" w:hAnsi="Arial" w:cs="Arial"/>
          <w:b/>
          <w:bCs/>
          <w:color w:val="000000"/>
          <w:bdr w:val="none" w:sz="0" w:space="0" w:color="auto" w:frame="1"/>
        </w:rPr>
        <w:t>Sober Holidays Tip #20</w:t>
      </w:r>
      <w:r w:rsidRPr="00152135">
        <w:rPr>
          <w:rFonts w:ascii="Arial" w:hAnsi="Arial" w:cs="Arial"/>
          <w:b/>
          <w:bCs/>
          <w:color w:val="000000"/>
          <w:bdr w:val="none" w:sz="0" w:space="0" w:color="auto" w:frame="1"/>
        </w:rPr>
        <w:t>  Stay sober at the party: Serve yourself.</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000000"/>
          <w:bdr w:val="none" w:sz="0" w:space="0" w:color="auto" w:frame="1"/>
        </w:rPr>
      </w:pPr>
      <w:r w:rsidRPr="00152135">
        <w:rPr>
          <w:rFonts w:ascii="Arial" w:hAnsi="Arial" w:cs="Arial"/>
          <w:color w:val="000000"/>
          <w:bdr w:val="none" w:sz="0" w:space="0" w:color="auto" w:frame="1"/>
        </w:rPr>
        <w:t>If you can, bring your own water bottle or glass full of soda, so you don’t even have to go near the bar. If you don’t bring your own, when you arrive head straight to the liquid refreshments and help yourself to a safe option. Keep your beverage in your hand for the rest of your time at the party (refill as needed). That way you won’t have to keep turning down offers of something to drink. People won’t be asking you and unknowingly tempting you. If you set your drink down while dancing or when you step into the bathroom, get a new one when you return. Don’t take a chance on anyone having accidentally switched drinks or good-naturedly topped yours off, or even worse, slipped a drug into it.</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222222"/>
          <w:bdr w:val="none" w:sz="0" w:space="0" w:color="auto" w:frame="1"/>
        </w:rPr>
        <w:t>Sober Holidays Tip #</w:t>
      </w:r>
      <w:r>
        <w:rPr>
          <w:rFonts w:ascii="Arial" w:hAnsi="Arial" w:cs="Arial"/>
          <w:b/>
          <w:bCs/>
          <w:color w:val="222222"/>
          <w:bdr w:val="none" w:sz="0" w:space="0" w:color="auto" w:frame="1"/>
        </w:rPr>
        <w:t>21</w:t>
      </w:r>
      <w:r w:rsidRPr="00152135">
        <w:rPr>
          <w:rFonts w:ascii="Arial" w:hAnsi="Arial" w:cs="Arial"/>
          <w:b/>
          <w:bCs/>
          <w:color w:val="222222"/>
          <w:bdr w:val="none" w:sz="0" w:space="0" w:color="auto" w:frame="1"/>
        </w:rPr>
        <w:t xml:space="preserve"> Bring your own beverage.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222222"/>
          <w:bdr w:val="none" w:sz="0" w:space="0" w:color="auto" w:frame="1"/>
        </w:rPr>
        <w:t xml:space="preserve">If a holiday celebration includes the use of alcoholic beverages (such as wine at Passover), make sure in advance that there </w:t>
      </w:r>
      <w:r>
        <w:rPr>
          <w:rFonts w:ascii="Arial" w:hAnsi="Arial" w:cs="Arial"/>
          <w:color w:val="222222"/>
          <w:bdr w:val="none" w:sz="0" w:space="0" w:color="auto" w:frame="1"/>
        </w:rPr>
        <w:t xml:space="preserve">are </w:t>
      </w:r>
      <w:r w:rsidRPr="00152135">
        <w:rPr>
          <w:rFonts w:ascii="Arial" w:hAnsi="Arial" w:cs="Arial"/>
          <w:color w:val="222222"/>
          <w:bdr w:val="none" w:sz="0" w:space="0" w:color="auto" w:frame="1"/>
        </w:rPr>
        <w:t>substitute</w:t>
      </w:r>
      <w:r>
        <w:rPr>
          <w:rFonts w:ascii="Arial" w:hAnsi="Arial" w:cs="Arial"/>
          <w:color w:val="222222"/>
          <w:bdr w:val="none" w:sz="0" w:space="0" w:color="auto" w:frame="1"/>
        </w:rPr>
        <w:t>s</w:t>
      </w:r>
      <w:r w:rsidRPr="00152135">
        <w:rPr>
          <w:rFonts w:ascii="Arial" w:hAnsi="Arial" w:cs="Arial"/>
          <w:color w:val="222222"/>
          <w:bdr w:val="none" w:sz="0" w:space="0" w:color="auto" w:frame="1"/>
        </w:rPr>
        <w:t xml:space="preserve"> (such as grape juice) for you and anyone else who doesn’t want to drink the harder stuff.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000000"/>
          <w:bdr w:val="none" w:sz="0" w:space="0" w:color="auto" w:frame="1"/>
        </w:rPr>
        <w:t>Sober Holidays Tip #</w:t>
      </w:r>
      <w:r>
        <w:rPr>
          <w:rFonts w:ascii="Arial" w:hAnsi="Arial" w:cs="Arial"/>
          <w:b/>
          <w:bCs/>
          <w:color w:val="000000"/>
          <w:bdr w:val="none" w:sz="0" w:space="0" w:color="auto" w:frame="1"/>
        </w:rPr>
        <w:t>22</w:t>
      </w:r>
      <w:r w:rsidRPr="00152135">
        <w:rPr>
          <w:rFonts w:ascii="Arial" w:hAnsi="Arial" w:cs="Arial"/>
          <w:b/>
          <w:bCs/>
          <w:color w:val="000000"/>
          <w:bdr w:val="none" w:sz="0" w:space="0" w:color="auto" w:frame="1"/>
        </w:rPr>
        <w:t>  Stay sober at the party: Don’t go it alone.</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Fonts w:ascii="Arial" w:hAnsi="Arial" w:cs="Arial"/>
          <w:color w:val="000000"/>
          <w:bdr w:val="none" w:sz="0" w:space="0" w:color="auto" w:frame="1"/>
        </w:rPr>
        <w:t xml:space="preserve">Bring along </w:t>
      </w:r>
      <w:r w:rsidRPr="00152135">
        <w:rPr>
          <w:rFonts w:ascii="Arial" w:hAnsi="Arial" w:cs="Arial"/>
          <w:color w:val="000000"/>
          <w:bdr w:val="none" w:sz="0" w:space="0" w:color="auto" w:frame="1"/>
        </w:rPr>
        <w:t xml:space="preserve">an AA buddy or a hired sober companion. Or take someone at the party into your confidence (the host, a friend, even a waiter); candor will serve you better than pride, embarrassment, or guilt. Tell them that you can’t drink, and enlist them as bodyguard. It will make the event easier for you, and will keep you from winding up in a relapse. If you can’t take someone with you, arrange to text with someone throughout the evening. Or </w:t>
      </w:r>
      <w:r>
        <w:rPr>
          <w:rFonts w:ascii="Arial" w:hAnsi="Arial" w:cs="Arial"/>
          <w:color w:val="000000"/>
          <w:bdr w:val="none" w:sz="0" w:space="0" w:color="auto" w:frame="1"/>
        </w:rPr>
        <w:t>make a plan</w:t>
      </w:r>
      <w:r w:rsidRPr="00152135">
        <w:rPr>
          <w:rFonts w:ascii="Arial" w:hAnsi="Arial" w:cs="Arial"/>
          <w:color w:val="000000"/>
          <w:bdr w:val="none" w:sz="0" w:space="0" w:color="auto" w:frame="1"/>
        </w:rPr>
        <w:t xml:space="preserve"> to call your sponsor every hour on the hour. Build in some accountability</w:t>
      </w:r>
      <w:r w:rsidR="000B2CF3">
        <w:rPr>
          <w:rFonts w:ascii="Arial" w:hAnsi="Arial" w:cs="Arial"/>
          <w:color w:val="000000"/>
          <w:bdr w:val="none" w:sz="0" w:space="0" w:color="auto" w:frame="1"/>
        </w:rPr>
        <w:t>.</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000000"/>
          <w:bdr w:val="none" w:sz="0" w:space="0" w:color="auto" w:frame="1"/>
        </w:rPr>
        <w:t>Sober Holidays Tip #2</w:t>
      </w:r>
      <w:r>
        <w:rPr>
          <w:rFonts w:ascii="Arial" w:hAnsi="Arial" w:cs="Arial"/>
          <w:b/>
          <w:bCs/>
          <w:color w:val="000000"/>
          <w:bdr w:val="none" w:sz="0" w:space="0" w:color="auto" w:frame="1"/>
        </w:rPr>
        <w:t>3</w:t>
      </w:r>
      <w:r w:rsidRPr="00152135">
        <w:rPr>
          <w:rFonts w:ascii="Arial" w:hAnsi="Arial" w:cs="Arial"/>
          <w:b/>
          <w:bCs/>
          <w:color w:val="000000"/>
          <w:bdr w:val="none" w:sz="0" w:space="0" w:color="auto" w:frame="1"/>
        </w:rPr>
        <w:t>  Stay sober at the party: Curb resentment.</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You’re almost sure to run into someone who’ll say, “Do you mind if</w:t>
      </w:r>
      <w:r w:rsidRPr="00152135">
        <w:rPr>
          <w:rStyle w:val="apple-converted-space"/>
          <w:rFonts w:ascii="Arial" w:hAnsi="Arial" w:cs="Arial"/>
          <w:color w:val="000000"/>
          <w:bdr w:val="none" w:sz="0" w:space="0" w:color="auto" w:frame="1"/>
        </w:rPr>
        <w:t> </w:t>
      </w:r>
      <w:r w:rsidRPr="00152135">
        <w:rPr>
          <w:rFonts w:ascii="Arial" w:hAnsi="Arial" w:cs="Arial"/>
          <w:i/>
          <w:iCs/>
          <w:color w:val="000000"/>
          <w:bdr w:val="none" w:sz="0" w:space="0" w:color="auto" w:frame="1"/>
        </w:rPr>
        <w:t>I</w:t>
      </w:r>
      <w:r w:rsidRPr="00152135">
        <w:rPr>
          <w:rStyle w:val="apple-converted-space"/>
          <w:rFonts w:ascii="Arial" w:hAnsi="Arial" w:cs="Arial"/>
          <w:color w:val="000000"/>
          <w:bdr w:val="none" w:sz="0" w:space="0" w:color="auto" w:frame="1"/>
        </w:rPr>
        <w:t> </w:t>
      </w:r>
      <w:r w:rsidRPr="00152135">
        <w:rPr>
          <w:rFonts w:ascii="Arial" w:hAnsi="Arial" w:cs="Arial"/>
          <w:color w:val="000000"/>
          <w:bdr w:val="none" w:sz="0" w:space="0" w:color="auto" w:frame="1"/>
        </w:rPr>
        <w:t>have a drink?” Your automatic answer will most likely be “</w:t>
      </w:r>
      <w:r>
        <w:rPr>
          <w:rFonts w:ascii="Arial" w:hAnsi="Arial" w:cs="Arial"/>
          <w:color w:val="000000"/>
          <w:bdr w:val="none" w:sz="0" w:space="0" w:color="auto" w:frame="1"/>
        </w:rPr>
        <w:t>N</w:t>
      </w:r>
      <w:r w:rsidRPr="00152135">
        <w:rPr>
          <w:rFonts w:ascii="Arial" w:hAnsi="Arial" w:cs="Arial"/>
          <w:color w:val="000000"/>
          <w:bdr w:val="none" w:sz="0" w:space="0" w:color="auto" w:frame="1"/>
        </w:rPr>
        <w:t>o, I don’t mind.” The truth is you probably do resent it. You’re as good as the other guy. If he can drink, why can’t you? If you feel resentment building, make your excuses and find your sober buddy, slip out to a meeting, or</w:t>
      </w:r>
      <w:r>
        <w:rPr>
          <w:rFonts w:ascii="Arial" w:hAnsi="Arial" w:cs="Arial"/>
          <w:color w:val="000000"/>
          <w:bdr w:val="none" w:sz="0" w:space="0" w:color="auto" w:frame="1"/>
        </w:rPr>
        <w:t xml:space="preserve"> call or text your sponsor. Pull out </w:t>
      </w:r>
      <w:r w:rsidRPr="00152135">
        <w:rPr>
          <w:rFonts w:ascii="Arial" w:hAnsi="Arial" w:cs="Arial"/>
          <w:color w:val="000000"/>
          <w:bdr w:val="none" w:sz="0" w:space="0" w:color="auto" w:frame="1"/>
        </w:rPr>
        <w:t>your phone for a quick check-in with a</w:t>
      </w:r>
      <w:r>
        <w:rPr>
          <w:rFonts w:ascii="Arial" w:hAnsi="Arial" w:cs="Arial"/>
          <w:color w:val="000000"/>
          <w:bdr w:val="none" w:sz="0" w:space="0" w:color="auto" w:frame="1"/>
        </w:rPr>
        <w:t>n online</w:t>
      </w:r>
      <w:r w:rsidRPr="00152135">
        <w:rPr>
          <w:rFonts w:ascii="Arial" w:hAnsi="Arial" w:cs="Arial"/>
          <w:color w:val="000000"/>
          <w:bdr w:val="none" w:sz="0" w:space="0" w:color="auto" w:frame="1"/>
        </w:rPr>
        <w:t xml:space="preserve"> meeting or recovery forum. Or head home and </w:t>
      </w:r>
      <w:r>
        <w:rPr>
          <w:rFonts w:ascii="Arial" w:hAnsi="Arial" w:cs="Arial"/>
          <w:color w:val="000000"/>
          <w:bdr w:val="none" w:sz="0" w:space="0" w:color="auto" w:frame="1"/>
        </w:rPr>
        <w:t xml:space="preserve">immerse yourself in </w:t>
      </w:r>
      <w:r w:rsidRPr="00152135">
        <w:rPr>
          <w:rFonts w:ascii="Arial" w:hAnsi="Arial" w:cs="Arial"/>
          <w:color w:val="000000"/>
          <w:bdr w:val="none" w:sz="0" w:space="0" w:color="auto" w:frame="1"/>
        </w:rPr>
        <w:t>an online meeting. See</w:t>
      </w:r>
      <w:r w:rsidRPr="00152135">
        <w:rPr>
          <w:rStyle w:val="apple-converted-space"/>
          <w:rFonts w:ascii="Arial" w:hAnsi="Arial" w:cs="Arial"/>
          <w:color w:val="000000"/>
          <w:bdr w:val="none" w:sz="0" w:space="0" w:color="auto" w:frame="1"/>
        </w:rPr>
        <w:t> </w:t>
      </w:r>
      <w:hyperlink r:id="rId13" w:tgtFrame="_blank" w:tooltip="How to Find a Meeting" w:history="1">
        <w:r w:rsidRPr="00152135">
          <w:rPr>
            <w:rStyle w:val="Hyperlink"/>
            <w:rFonts w:ascii="Arial" w:hAnsi="Arial" w:cs="Arial"/>
            <w:color w:val="000000"/>
            <w:bdr w:val="none" w:sz="0" w:space="0" w:color="auto" w:frame="1"/>
          </w:rPr>
          <w:t>Find A Meeting</w:t>
        </w:r>
      </w:hyperlink>
      <w:r w:rsidRPr="00152135">
        <w:rPr>
          <w:rFonts w:ascii="Arial" w:hAnsi="Arial" w:cs="Arial"/>
          <w:color w:val="000000"/>
          <w:bdr w:val="none" w:sz="0" w:space="0" w:color="auto" w:frame="1"/>
        </w:rPr>
        <w:t>. </w:t>
      </w:r>
    </w:p>
    <w:p w:rsidR="00651579" w:rsidRDefault="00DC0BF6" w:rsidP="00651579">
      <w:pPr>
        <w:pStyle w:val="NormalWeb"/>
        <w:shd w:val="clear" w:color="auto" w:fill="FFFFFF"/>
        <w:spacing w:before="0" w:beforeAutospacing="0" w:after="0" w:afterAutospacing="0" w:line="315" w:lineRule="atLeast"/>
        <w:textAlignment w:val="baseline"/>
        <w:rPr>
          <w:rStyle w:val="Hyperlink"/>
          <w:rFonts w:ascii="Arial" w:hAnsi="Arial" w:cs="Arial"/>
          <w:color w:val="3088FF"/>
          <w:bdr w:val="none" w:sz="0" w:space="0" w:color="auto" w:frame="1"/>
        </w:rPr>
      </w:pPr>
      <w:r>
        <w:rPr>
          <w:rStyle w:val="Hyperlink"/>
          <w:rFonts w:ascii="Arial" w:hAnsi="Arial" w:cs="Arial"/>
          <w:color w:val="3088FF"/>
          <w:bdr w:val="none" w:sz="0" w:space="0" w:color="auto" w:frame="1"/>
        </w:rPr>
        <w:t>(</w:t>
      </w:r>
      <w:hyperlink r:id="rId14" w:history="1">
        <w:r w:rsidRPr="00F849D5">
          <w:rPr>
            <w:rStyle w:val="Hyperlink"/>
            <w:rFonts w:ascii="Arial" w:hAnsi="Arial" w:cs="Arial"/>
            <w:bdr w:val="none" w:sz="0" w:space="0" w:color="auto" w:frame="1"/>
          </w:rPr>
          <w:t>http://www.therecoverybook.com/how-to-find-a-meeting/</w:t>
        </w:r>
      </w:hyperlink>
      <w:r>
        <w:rPr>
          <w:rStyle w:val="Hyperlink"/>
          <w:rFonts w:ascii="Arial" w:hAnsi="Arial" w:cs="Arial"/>
          <w:color w:val="3088FF"/>
          <w:bdr w:val="none" w:sz="0" w:space="0" w:color="auto" w:frame="1"/>
        </w:rPr>
        <w:t>)</w:t>
      </w:r>
    </w:p>
    <w:p w:rsidR="00DC0BF6" w:rsidRDefault="00DC0BF6" w:rsidP="00651579">
      <w:pPr>
        <w:pStyle w:val="NormalWeb"/>
        <w:shd w:val="clear" w:color="auto" w:fill="FFFFFF"/>
        <w:spacing w:before="0" w:beforeAutospacing="0" w:after="0" w:afterAutospacing="0" w:line="315" w:lineRule="atLeast"/>
        <w:textAlignment w:val="baseline"/>
        <w:rPr>
          <w:rFonts w:ascii="Arial" w:hAnsi="Arial" w:cs="Arial"/>
          <w:b/>
          <w:bCs/>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Fonts w:ascii="Arial" w:hAnsi="Arial" w:cs="Arial"/>
          <w:b/>
          <w:bCs/>
          <w:color w:val="000000"/>
          <w:bdr w:val="none" w:sz="0" w:space="0" w:color="auto" w:frame="1"/>
        </w:rPr>
        <w:t>Sober Holidays Tip #24</w:t>
      </w:r>
      <w:r w:rsidRPr="00152135">
        <w:rPr>
          <w:rFonts w:ascii="Arial" w:hAnsi="Arial" w:cs="Arial"/>
          <w:b/>
          <w:bCs/>
          <w:color w:val="000000"/>
          <w:bdr w:val="none" w:sz="0" w:space="0" w:color="auto" w:frame="1"/>
        </w:rPr>
        <w:t>  Stay sober at the party: Be ready to leave.</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Keep your car keys or taxi fare in your pocket. Should you suddenly feel overwhelmed by temptation, leave immediately. Do not try to test yourself.</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000000"/>
          <w:bdr w:val="none" w:sz="0" w:space="0" w:color="auto" w:frame="1"/>
        </w:rPr>
        <w:lastRenderedPageBreak/>
        <w:t>Sober Holidays Tip #2</w:t>
      </w:r>
      <w:r>
        <w:rPr>
          <w:rFonts w:ascii="Arial" w:hAnsi="Arial" w:cs="Arial"/>
          <w:b/>
          <w:bCs/>
          <w:color w:val="000000"/>
          <w:bdr w:val="none" w:sz="0" w:space="0" w:color="auto" w:frame="1"/>
        </w:rPr>
        <w:t>5</w:t>
      </w:r>
      <w:r w:rsidRPr="00152135">
        <w:rPr>
          <w:rFonts w:ascii="Arial" w:hAnsi="Arial" w:cs="Arial"/>
          <w:b/>
          <w:bCs/>
          <w:color w:val="000000"/>
          <w:bdr w:val="none" w:sz="0" w:space="0" w:color="auto" w:frame="1"/>
        </w:rPr>
        <w:t>  Stay sober at the party: Take inventory the next day.</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The day after you go to an event with alcohol you may well fall into self-pity mode. “Why can’t I have fun like those other people?” Don’t let those feelings and ideas simmer</w:t>
      </w:r>
      <w:r>
        <w:rPr>
          <w:rFonts w:ascii="Arial" w:hAnsi="Arial" w:cs="Arial"/>
          <w:color w:val="000000"/>
          <w:bdr w:val="none" w:sz="0" w:space="0" w:color="auto" w:frame="1"/>
        </w:rPr>
        <w:t>; the</w:t>
      </w:r>
      <w:r w:rsidRPr="00152135">
        <w:rPr>
          <w:rFonts w:ascii="Arial" w:hAnsi="Arial" w:cs="Arial"/>
          <w:color w:val="000000"/>
          <w:bdr w:val="none" w:sz="0" w:space="0" w:color="auto" w:frame="1"/>
        </w:rPr>
        <w:t xml:space="preserve">y can push you right over the edge into a relapse. Plug right back into your recovery program. Call or text your sponsor, double up on meetings, and read </w:t>
      </w:r>
      <w:r>
        <w:rPr>
          <w:rFonts w:ascii="Arial" w:hAnsi="Arial" w:cs="Arial"/>
          <w:color w:val="000000"/>
          <w:bdr w:val="none" w:sz="0" w:space="0" w:color="auto" w:frame="1"/>
        </w:rPr>
        <w:t xml:space="preserve">recovery </w:t>
      </w:r>
      <w:r w:rsidRPr="00152135">
        <w:rPr>
          <w:rFonts w:ascii="Arial" w:hAnsi="Arial" w:cs="Arial"/>
          <w:color w:val="000000"/>
          <w:bdr w:val="none" w:sz="0" w:space="0" w:color="auto" w:frame="1"/>
        </w:rPr>
        <w:t>literature. Be honest about any feelings that arose from being around the drinking and using scene. </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b/>
          <w:bCs/>
          <w:color w:val="000000"/>
          <w:bdr w:val="none" w:sz="0" w:space="0" w:color="auto" w:frame="1"/>
        </w:rPr>
        <w:t>Sober Holidays Tip #2</w:t>
      </w:r>
      <w:r>
        <w:rPr>
          <w:rFonts w:ascii="Arial" w:hAnsi="Arial" w:cs="Arial"/>
          <w:b/>
          <w:bCs/>
          <w:color w:val="000000"/>
          <w:bdr w:val="none" w:sz="0" w:space="0" w:color="auto" w:frame="1"/>
        </w:rPr>
        <w:t>6</w:t>
      </w:r>
      <w:r w:rsidRPr="00152135">
        <w:rPr>
          <w:rFonts w:ascii="Arial" w:hAnsi="Arial" w:cs="Arial"/>
          <w:b/>
          <w:bCs/>
          <w:color w:val="000000"/>
          <w:bdr w:val="none" w:sz="0" w:space="0" w:color="auto" w:frame="1"/>
        </w:rPr>
        <w:t xml:space="preserve">  Try not to stress about holiday gifts and expenses.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Try not to worry too much about giving the “right” gifts, or having enough money to buy gifts. For the people who matter, just your love (and your sobriety) will be enough. Really. Try not to get stressed out about spending lots of money on travel and other holiday expenses. Set a budget and stick to it. </w:t>
      </w:r>
    </w:p>
    <w:p w:rsidR="00651579" w:rsidRDefault="00651579" w:rsidP="00651579">
      <w:pPr>
        <w:pStyle w:val="NormalWeb"/>
        <w:shd w:val="clear" w:color="auto" w:fill="FFFFFF"/>
        <w:spacing w:before="0" w:beforeAutospacing="0" w:after="0" w:afterAutospacing="0" w:line="315" w:lineRule="atLeast"/>
        <w:textAlignment w:val="baseline"/>
        <w:rPr>
          <w:rStyle w:val="Strong"/>
          <w:rFonts w:ascii="Arial" w:hAnsi="Arial" w:cs="Arial"/>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Style w:val="Strong"/>
          <w:rFonts w:ascii="Arial" w:hAnsi="Arial" w:cs="Arial"/>
          <w:color w:val="000000"/>
          <w:bdr w:val="none" w:sz="0" w:space="0" w:color="auto" w:frame="1"/>
        </w:rPr>
        <w:t>Sober Holidays Tips #2</w:t>
      </w:r>
      <w:r>
        <w:rPr>
          <w:rStyle w:val="Strong"/>
          <w:rFonts w:ascii="Arial" w:hAnsi="Arial" w:cs="Arial"/>
          <w:color w:val="000000"/>
          <w:bdr w:val="none" w:sz="0" w:space="0" w:color="auto" w:frame="1"/>
        </w:rPr>
        <w:t>7</w:t>
      </w:r>
      <w:r w:rsidRPr="00152135">
        <w:rPr>
          <w:rStyle w:val="Strong"/>
          <w:rFonts w:ascii="Arial" w:hAnsi="Arial" w:cs="Arial"/>
          <w:color w:val="000000"/>
          <w:bdr w:val="none" w:sz="0" w:space="0" w:color="auto" w:frame="1"/>
        </w:rPr>
        <w:t xml:space="preserve">  Be ready to return to your regular routine.</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Schedule time to decompress after travel. Try not to feel let down by a return to the normal old routine. Remember that you have another brand new year to have a wonderful, sober life.</w:t>
      </w:r>
    </w:p>
    <w:p w:rsidR="00651579" w:rsidRDefault="00651579" w:rsidP="00651579">
      <w:pPr>
        <w:pStyle w:val="NormalWeb"/>
        <w:shd w:val="clear" w:color="auto" w:fill="FFFFFF"/>
        <w:spacing w:before="0" w:beforeAutospacing="0" w:after="0" w:afterAutospacing="0" w:line="315" w:lineRule="atLeast"/>
        <w:textAlignment w:val="baseline"/>
        <w:rPr>
          <w:rStyle w:val="Emphasis"/>
          <w:rFonts w:ascii="Arial" w:hAnsi="Arial" w:cs="Arial"/>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Style w:val="Strong"/>
          <w:rFonts w:ascii="Arial" w:hAnsi="Arial" w:cs="Arial"/>
          <w:color w:val="000000"/>
          <w:bdr w:val="none" w:sz="0" w:space="0" w:color="auto" w:frame="1"/>
        </w:rPr>
        <w:t>Sober Holidays Tip #28</w:t>
      </w:r>
      <w:r w:rsidRPr="00152135">
        <w:rPr>
          <w:rStyle w:val="Strong"/>
          <w:rFonts w:ascii="Arial" w:hAnsi="Arial" w:cs="Arial"/>
          <w:color w:val="000000"/>
          <w:bdr w:val="none" w:sz="0" w:space="0" w:color="auto" w:frame="1"/>
        </w:rPr>
        <w:t>  Stay in touch with sober friends.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Make sure your phone is filled with the numbers of AA members and call them frequently to stay in touch.</w:t>
      </w:r>
    </w:p>
    <w:p w:rsidR="00651579" w:rsidRDefault="00651579" w:rsidP="00651579">
      <w:pPr>
        <w:pStyle w:val="NormalWeb"/>
        <w:shd w:val="clear" w:color="auto" w:fill="FFFFFF"/>
        <w:spacing w:before="0" w:beforeAutospacing="0" w:after="0" w:afterAutospacing="0" w:line="315" w:lineRule="atLeast"/>
        <w:textAlignment w:val="baseline"/>
        <w:rPr>
          <w:rStyle w:val="Strong"/>
          <w:rFonts w:ascii="Arial" w:hAnsi="Arial" w:cs="Arial"/>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Style w:val="Strong"/>
          <w:rFonts w:ascii="Arial" w:hAnsi="Arial" w:cs="Arial"/>
          <w:color w:val="000000"/>
          <w:bdr w:val="none" w:sz="0" w:space="0" w:color="auto" w:frame="1"/>
        </w:rPr>
        <w:t>Sober Holidays Tip #29</w:t>
      </w:r>
      <w:r w:rsidRPr="00152135">
        <w:rPr>
          <w:rStyle w:val="Strong"/>
          <w:rFonts w:ascii="Arial" w:hAnsi="Arial" w:cs="Arial"/>
          <w:color w:val="000000"/>
          <w:bdr w:val="none" w:sz="0" w:space="0" w:color="auto" w:frame="1"/>
        </w:rPr>
        <w:t xml:space="preserve">  Find a meeting!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Okay, we’ve said it before. But it bears repeating. Because it works. Find a meeting. If holiday gatherings with family or friends become drinking parties, head for the nearest meeting. No one will miss you and the social drinkers will understand. </w:t>
      </w:r>
      <w:r>
        <w:rPr>
          <w:rFonts w:ascii="Arial" w:hAnsi="Arial" w:cs="Arial"/>
          <w:color w:val="000000"/>
          <w:bdr w:val="none" w:sz="0" w:space="0" w:color="auto" w:frame="1"/>
        </w:rPr>
        <w:t xml:space="preserve">Many AA clubhouses even have round-the-clock meetings on holidays. </w:t>
      </w:r>
      <w:r w:rsidRPr="00152135">
        <w:rPr>
          <w:rFonts w:ascii="Arial" w:hAnsi="Arial" w:cs="Arial"/>
          <w:color w:val="000000"/>
          <w:bdr w:val="none" w:sz="0" w:space="0" w:color="auto" w:frame="1"/>
        </w:rPr>
        <w:t>See </w:t>
      </w:r>
      <w:hyperlink r:id="rId15" w:tgtFrame="_blank" w:tooltip="How to Find a Meeting" w:history="1">
        <w:r w:rsidRPr="00152135">
          <w:rPr>
            <w:rStyle w:val="Hyperlink"/>
            <w:rFonts w:ascii="Arial" w:hAnsi="Arial" w:cs="Arial"/>
            <w:color w:val="000000"/>
            <w:bdr w:val="none" w:sz="0" w:space="0" w:color="auto" w:frame="1"/>
          </w:rPr>
          <w:t>Find A Meeting</w:t>
        </w:r>
      </w:hyperlink>
      <w:r w:rsidRPr="00152135">
        <w:rPr>
          <w:rFonts w:ascii="Arial" w:hAnsi="Arial" w:cs="Arial"/>
          <w:color w:val="000000"/>
          <w:bdr w:val="none" w:sz="0" w:space="0" w:color="auto" w:frame="1"/>
        </w:rPr>
        <w:t>. </w:t>
      </w:r>
    </w:p>
    <w:p w:rsidR="00651579" w:rsidRDefault="00651579" w:rsidP="00651579">
      <w:pPr>
        <w:pStyle w:val="NormalWeb"/>
        <w:shd w:val="clear" w:color="auto" w:fill="FFFFFF"/>
        <w:spacing w:before="0" w:beforeAutospacing="0" w:after="0" w:afterAutospacing="0" w:line="315" w:lineRule="atLeast"/>
        <w:textAlignment w:val="baseline"/>
        <w:rPr>
          <w:rStyle w:val="Strong"/>
          <w:rFonts w:ascii="Arial" w:hAnsi="Arial" w:cs="Arial"/>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Style w:val="Strong"/>
          <w:rFonts w:ascii="Arial" w:hAnsi="Arial" w:cs="Arial"/>
          <w:color w:val="000000"/>
          <w:bdr w:val="none" w:sz="0" w:space="0" w:color="auto" w:frame="1"/>
        </w:rPr>
        <w:t>Sober Holiday Tip #</w:t>
      </w:r>
      <w:r>
        <w:rPr>
          <w:rStyle w:val="Strong"/>
          <w:rFonts w:ascii="Arial" w:hAnsi="Arial" w:cs="Arial"/>
          <w:color w:val="000000"/>
          <w:bdr w:val="none" w:sz="0" w:space="0" w:color="auto" w:frame="1"/>
        </w:rPr>
        <w:t>30</w:t>
      </w:r>
      <w:r w:rsidRPr="00152135">
        <w:rPr>
          <w:rStyle w:val="Strong"/>
          <w:rFonts w:ascii="Arial" w:hAnsi="Arial" w:cs="Arial"/>
          <w:color w:val="000000"/>
          <w:bdr w:val="none" w:sz="0" w:space="0" w:color="auto" w:frame="1"/>
        </w:rPr>
        <w:t xml:space="preserve">  Give thanks.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 xml:space="preserve">Stop by a church or some quiet area like the </w:t>
      </w:r>
      <w:r>
        <w:rPr>
          <w:rFonts w:ascii="Arial" w:hAnsi="Arial" w:cs="Arial"/>
          <w:color w:val="000000"/>
          <w:bdr w:val="none" w:sz="0" w:space="0" w:color="auto" w:frame="1"/>
        </w:rPr>
        <w:t>beach</w:t>
      </w:r>
      <w:r w:rsidRPr="00152135">
        <w:rPr>
          <w:rFonts w:ascii="Arial" w:hAnsi="Arial" w:cs="Arial"/>
          <w:color w:val="000000"/>
          <w:bdr w:val="none" w:sz="0" w:space="0" w:color="auto" w:frame="1"/>
        </w:rPr>
        <w:t xml:space="preserve">, a lake or a park, and spend a few minutes thanking your Higher Power for your sobriety and </w:t>
      </w:r>
      <w:r>
        <w:rPr>
          <w:rFonts w:ascii="Arial" w:hAnsi="Arial" w:cs="Arial"/>
          <w:color w:val="000000"/>
          <w:bdr w:val="none" w:sz="0" w:space="0" w:color="auto" w:frame="1"/>
        </w:rPr>
        <w:t>your</w:t>
      </w:r>
      <w:r w:rsidRPr="00152135">
        <w:rPr>
          <w:rFonts w:ascii="Arial" w:hAnsi="Arial" w:cs="Arial"/>
          <w:color w:val="000000"/>
          <w:bdr w:val="none" w:sz="0" w:space="0" w:color="auto" w:frame="1"/>
        </w:rPr>
        <w:t xml:space="preserve"> new way of life.</w:t>
      </w:r>
    </w:p>
    <w:p w:rsidR="00651579" w:rsidRDefault="00651579" w:rsidP="00651579">
      <w:pPr>
        <w:pStyle w:val="NormalWeb"/>
        <w:shd w:val="clear" w:color="auto" w:fill="FFFFFF"/>
        <w:spacing w:before="0" w:beforeAutospacing="0" w:after="0" w:afterAutospacing="0" w:line="315" w:lineRule="atLeast"/>
        <w:textAlignment w:val="baseline"/>
        <w:rPr>
          <w:rStyle w:val="Strong"/>
          <w:rFonts w:ascii="Arial" w:hAnsi="Arial" w:cs="Arial"/>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Style w:val="Strong"/>
          <w:rFonts w:ascii="Arial" w:hAnsi="Arial" w:cs="Arial"/>
          <w:color w:val="000000"/>
          <w:bdr w:val="none" w:sz="0" w:space="0" w:color="auto" w:frame="1"/>
        </w:rPr>
        <w:t>Sober Holidays Tip #31</w:t>
      </w:r>
      <w:r w:rsidRPr="00152135">
        <w:rPr>
          <w:rStyle w:val="Strong"/>
          <w:rFonts w:ascii="Arial" w:hAnsi="Arial" w:cs="Arial"/>
          <w:color w:val="000000"/>
          <w:bdr w:val="none" w:sz="0" w:space="0" w:color="auto" w:frame="1"/>
        </w:rPr>
        <w:t xml:space="preserve">  Wish others Happy Holidays.</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Even if you’re a bit shy, smile and wish those around you happy and healthy holidays. It will lift your own spirits and create a warm glow inside. </w:t>
      </w:r>
    </w:p>
    <w:p w:rsidR="00651579" w:rsidRDefault="00651579" w:rsidP="00651579">
      <w:pPr>
        <w:pStyle w:val="NormalWeb"/>
        <w:shd w:val="clear" w:color="auto" w:fill="FFFFFF"/>
        <w:spacing w:before="0" w:beforeAutospacing="0" w:after="0" w:afterAutospacing="0" w:line="315" w:lineRule="atLeast"/>
        <w:textAlignment w:val="baseline"/>
        <w:rPr>
          <w:rStyle w:val="Strong"/>
          <w:rFonts w:ascii="Arial" w:hAnsi="Arial" w:cs="Arial"/>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Style w:val="Strong"/>
          <w:rFonts w:ascii="Arial" w:hAnsi="Arial" w:cs="Arial"/>
          <w:color w:val="000000"/>
          <w:bdr w:val="none" w:sz="0" w:space="0" w:color="auto" w:frame="1"/>
        </w:rPr>
        <w:t>Sober Holidays Tip</w:t>
      </w:r>
      <w:r>
        <w:rPr>
          <w:rStyle w:val="Strong"/>
          <w:rFonts w:ascii="Arial" w:hAnsi="Arial" w:cs="Arial"/>
          <w:color w:val="000000"/>
          <w:bdr w:val="none" w:sz="0" w:space="0" w:color="auto" w:frame="1"/>
        </w:rPr>
        <w:t xml:space="preserve"> #32</w:t>
      </w:r>
      <w:r w:rsidRPr="00152135">
        <w:rPr>
          <w:rStyle w:val="Strong"/>
          <w:rFonts w:ascii="Arial" w:hAnsi="Arial" w:cs="Arial"/>
          <w:color w:val="000000"/>
          <w:bdr w:val="none" w:sz="0" w:space="0" w:color="auto" w:frame="1"/>
        </w:rPr>
        <w:t xml:space="preserve">  Reach out to newcomers.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 xml:space="preserve">Take a newcomer to lunch or dinner and then to a meeting. If you’re a newcomer, take a newer newcomer. If you can’t afford lunch or dinner, how about </w:t>
      </w:r>
      <w:r>
        <w:rPr>
          <w:rFonts w:ascii="Arial" w:hAnsi="Arial" w:cs="Arial"/>
          <w:color w:val="000000"/>
          <w:bdr w:val="none" w:sz="0" w:space="0" w:color="auto" w:frame="1"/>
        </w:rPr>
        <w:t xml:space="preserve">just </w:t>
      </w:r>
      <w:r w:rsidRPr="00152135">
        <w:rPr>
          <w:rFonts w:ascii="Arial" w:hAnsi="Arial" w:cs="Arial"/>
          <w:color w:val="000000"/>
          <w:bdr w:val="none" w:sz="0" w:space="0" w:color="auto" w:frame="1"/>
        </w:rPr>
        <w:t>coffee?</w:t>
      </w:r>
    </w:p>
    <w:p w:rsidR="00651579" w:rsidRDefault="00651579" w:rsidP="00651579">
      <w:pPr>
        <w:pStyle w:val="NormalWeb"/>
        <w:shd w:val="clear" w:color="auto" w:fill="FFFFFF"/>
        <w:spacing w:before="0" w:beforeAutospacing="0" w:after="0" w:afterAutospacing="0" w:line="315" w:lineRule="atLeast"/>
        <w:textAlignment w:val="baseline"/>
        <w:rPr>
          <w:rStyle w:val="Strong"/>
          <w:rFonts w:ascii="Arial" w:hAnsi="Arial" w:cs="Arial"/>
          <w:color w:val="000000"/>
          <w:bdr w:val="none" w:sz="0" w:space="0" w:color="auto" w:frame="1"/>
        </w:rPr>
      </w:pPr>
    </w:p>
    <w:p w:rsidR="000B2CF3" w:rsidRDefault="000B2CF3">
      <w:pPr>
        <w:widowControl/>
        <w:spacing w:before="0" w:beforeAutospacing="0" w:after="200" w:afterAutospacing="0" w:line="276" w:lineRule="auto"/>
        <w:rPr>
          <w:rStyle w:val="Strong"/>
          <w:color w:val="000000"/>
          <w:bdr w:val="none" w:sz="0" w:space="0" w:color="auto" w:frame="1"/>
        </w:rPr>
      </w:pPr>
      <w:r>
        <w:rPr>
          <w:rStyle w:val="Strong"/>
          <w:color w:val="000000"/>
          <w:bdr w:val="none" w:sz="0" w:space="0" w:color="auto" w:frame="1"/>
        </w:rPr>
        <w:br w:type="page"/>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bookmarkStart w:id="0" w:name="_GoBack"/>
      <w:bookmarkEnd w:id="0"/>
      <w:r>
        <w:rPr>
          <w:rStyle w:val="Strong"/>
          <w:rFonts w:ascii="Arial" w:hAnsi="Arial" w:cs="Arial"/>
          <w:color w:val="000000"/>
          <w:bdr w:val="none" w:sz="0" w:space="0" w:color="auto" w:frame="1"/>
        </w:rPr>
        <w:lastRenderedPageBreak/>
        <w:t>Sober Holidays Tip #33</w:t>
      </w:r>
      <w:r w:rsidRPr="00152135">
        <w:rPr>
          <w:rStyle w:val="Strong"/>
          <w:rFonts w:ascii="Arial" w:hAnsi="Arial" w:cs="Arial"/>
          <w:color w:val="000000"/>
          <w:bdr w:val="none" w:sz="0" w:space="0" w:color="auto" w:frame="1"/>
        </w:rPr>
        <w:t xml:space="preserve">  Remember your last drink.</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000000"/>
          <w:bdr w:val="none" w:sz="0" w:space="0" w:color="auto" w:frame="1"/>
        </w:rPr>
        <w:t>If the thought of a drink occurs, first think it through. Remember your last drink. Then call your sponsor or AA friend.</w:t>
      </w:r>
    </w:p>
    <w:p w:rsidR="00651579" w:rsidRDefault="00651579" w:rsidP="00651579">
      <w:pPr>
        <w:pStyle w:val="NormalWeb"/>
        <w:shd w:val="clear" w:color="auto" w:fill="FFFFFF"/>
        <w:spacing w:before="0" w:beforeAutospacing="0" w:after="0" w:afterAutospacing="0" w:line="315" w:lineRule="atLeast"/>
        <w:textAlignment w:val="baseline"/>
        <w:rPr>
          <w:rStyle w:val="Strong"/>
          <w:rFonts w:ascii="Arial" w:hAnsi="Arial" w:cs="Arial"/>
          <w:color w:val="000000"/>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Style w:val="Strong"/>
          <w:rFonts w:ascii="Arial" w:hAnsi="Arial" w:cs="Arial"/>
          <w:color w:val="000000"/>
          <w:bdr w:val="none" w:sz="0" w:space="0" w:color="auto" w:frame="1"/>
        </w:rPr>
        <w:t>Sober Holidays Tip #34</w:t>
      </w:r>
      <w:r w:rsidRPr="00152135">
        <w:rPr>
          <w:rStyle w:val="Strong"/>
          <w:rFonts w:ascii="Arial" w:hAnsi="Arial" w:cs="Arial"/>
          <w:color w:val="000000"/>
          <w:bdr w:val="none" w:sz="0" w:space="0" w:color="auto" w:frame="1"/>
        </w:rPr>
        <w:t xml:space="preserve">  Don’t get hungry, angry, lonely, or tired.</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color w:val="000000"/>
          <w:bdr w:val="none" w:sz="0" w:space="0" w:color="auto" w:frame="1"/>
        </w:rPr>
      </w:pPr>
      <w:r>
        <w:rPr>
          <w:rFonts w:ascii="Arial" w:hAnsi="Arial" w:cs="Arial"/>
          <w:color w:val="000000"/>
          <w:bdr w:val="none" w:sz="0" w:space="0" w:color="auto" w:frame="1"/>
        </w:rPr>
        <w:t>Don’t let those feelings creep up, no</w:t>
      </w:r>
      <w:r w:rsidRPr="00152135">
        <w:rPr>
          <w:rFonts w:ascii="Arial" w:hAnsi="Arial" w:cs="Arial"/>
          <w:color w:val="000000"/>
          <w:bdr w:val="none" w:sz="0" w:space="0" w:color="auto" w:frame="1"/>
        </w:rPr>
        <w:t xml:space="preserve"> matter how long you’ve been sober. A</w:t>
      </w:r>
      <w:r>
        <w:rPr>
          <w:rFonts w:ascii="Arial" w:hAnsi="Arial" w:cs="Arial"/>
          <w:color w:val="000000"/>
          <w:bdr w:val="none" w:sz="0" w:space="0" w:color="auto" w:frame="1"/>
        </w:rPr>
        <w:t>ddiction</w:t>
      </w:r>
      <w:r w:rsidRPr="00152135">
        <w:rPr>
          <w:rFonts w:ascii="Arial" w:hAnsi="Arial" w:cs="Arial"/>
          <w:color w:val="000000"/>
          <w:bdr w:val="none" w:sz="0" w:space="0" w:color="auto" w:frame="1"/>
        </w:rPr>
        <w:t xml:space="preserve"> </w:t>
      </w:r>
      <w:r>
        <w:rPr>
          <w:rFonts w:ascii="Arial" w:hAnsi="Arial" w:cs="Arial"/>
          <w:color w:val="000000"/>
          <w:bdr w:val="none" w:sz="0" w:space="0" w:color="auto" w:frame="1"/>
        </w:rPr>
        <w:t xml:space="preserve">is </w:t>
      </w:r>
      <w:r w:rsidRPr="00152135">
        <w:rPr>
          <w:rFonts w:ascii="Arial" w:hAnsi="Arial" w:cs="Arial"/>
          <w:color w:val="000000"/>
          <w:bdr w:val="none" w:sz="0" w:space="0" w:color="auto" w:frame="1"/>
        </w:rPr>
        <w:t>cunning, baffling</w:t>
      </w:r>
      <w:r>
        <w:rPr>
          <w:rFonts w:ascii="Arial" w:hAnsi="Arial" w:cs="Arial"/>
          <w:color w:val="000000"/>
          <w:bdr w:val="none" w:sz="0" w:space="0" w:color="auto" w:frame="1"/>
        </w:rPr>
        <w:t>,</w:t>
      </w:r>
      <w:r w:rsidRPr="00152135">
        <w:rPr>
          <w:rFonts w:ascii="Arial" w:hAnsi="Arial" w:cs="Arial"/>
          <w:color w:val="000000"/>
          <w:bdr w:val="none" w:sz="0" w:space="0" w:color="auto" w:frame="1"/>
        </w:rPr>
        <w:t xml:space="preserve"> and powerful. Again, constant </w:t>
      </w:r>
      <w:r>
        <w:rPr>
          <w:rFonts w:ascii="Arial" w:hAnsi="Arial" w:cs="Arial"/>
          <w:color w:val="000000"/>
          <w:bdr w:val="none" w:sz="0" w:space="0" w:color="auto" w:frame="1"/>
        </w:rPr>
        <w:t>watchfulness</w:t>
      </w:r>
      <w:r w:rsidRPr="00152135">
        <w:rPr>
          <w:rFonts w:ascii="Arial" w:hAnsi="Arial" w:cs="Arial"/>
          <w:color w:val="000000"/>
          <w:bdr w:val="none" w:sz="0" w:space="0" w:color="auto" w:frame="1"/>
        </w:rPr>
        <w:t xml:space="preserve"> </w:t>
      </w:r>
      <w:r>
        <w:rPr>
          <w:rFonts w:ascii="Arial" w:hAnsi="Arial" w:cs="Arial"/>
          <w:color w:val="000000"/>
          <w:bdr w:val="none" w:sz="0" w:space="0" w:color="auto" w:frame="1"/>
        </w:rPr>
        <w:t>will help</w:t>
      </w:r>
      <w:r w:rsidRPr="00152135">
        <w:rPr>
          <w:rFonts w:ascii="Arial" w:hAnsi="Arial" w:cs="Arial"/>
          <w:color w:val="000000"/>
          <w:bdr w:val="none" w:sz="0" w:space="0" w:color="auto" w:frame="1"/>
        </w:rPr>
        <w:t>. </w:t>
      </w:r>
    </w:p>
    <w:p w:rsidR="00651579" w:rsidRDefault="00651579" w:rsidP="00651579">
      <w:pPr>
        <w:pStyle w:val="NormalWeb"/>
        <w:shd w:val="clear" w:color="auto" w:fill="FFFFFF"/>
        <w:spacing w:before="0" w:beforeAutospacing="0" w:after="0" w:afterAutospacing="0" w:line="315" w:lineRule="atLeast"/>
        <w:textAlignment w:val="baseline"/>
        <w:rPr>
          <w:rFonts w:ascii="Arial" w:hAnsi="Arial" w:cs="Arial"/>
          <w:b/>
          <w:bCs/>
          <w:color w:val="222222"/>
          <w:bdr w:val="none" w:sz="0" w:space="0" w:color="auto" w:frame="1"/>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Pr>
          <w:rFonts w:ascii="Arial" w:hAnsi="Arial" w:cs="Arial"/>
          <w:b/>
          <w:bCs/>
          <w:color w:val="222222"/>
          <w:bdr w:val="none" w:sz="0" w:space="0" w:color="auto" w:frame="1"/>
        </w:rPr>
        <w:t>Sober Holidays Tip #35</w:t>
      </w:r>
      <w:r w:rsidRPr="00152135">
        <w:rPr>
          <w:rFonts w:ascii="Arial" w:hAnsi="Arial" w:cs="Arial"/>
          <w:b/>
          <w:bCs/>
          <w:color w:val="222222"/>
          <w:bdr w:val="none" w:sz="0" w:space="0" w:color="auto" w:frame="1"/>
        </w:rPr>
        <w:t xml:space="preserve"> Be sure there is plenty of light in your life. </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Fonts w:ascii="Arial" w:hAnsi="Arial" w:cs="Arial"/>
          <w:color w:val="222222"/>
          <w:bdr w:val="none" w:sz="0" w:space="0" w:color="auto" w:frame="1"/>
        </w:rPr>
        <w:t>Keep the lights bright at home, try to get out when the sun is shining, light a cheery fire in the fireplace. Winter darkness and drabness can be psychologically (and physiologically) depressing.</w:t>
      </w: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p>
    <w:p w:rsidR="00651579" w:rsidRPr="00152135" w:rsidRDefault="00651579" w:rsidP="00651579">
      <w:pPr>
        <w:pStyle w:val="NormalWeb"/>
        <w:shd w:val="clear" w:color="auto" w:fill="FFFFFF"/>
        <w:spacing w:before="0" w:beforeAutospacing="0" w:after="0" w:afterAutospacing="0" w:line="315" w:lineRule="atLeast"/>
        <w:textAlignment w:val="baseline"/>
        <w:rPr>
          <w:rFonts w:ascii="Arial" w:hAnsi="Arial" w:cs="Arial"/>
          <w:color w:val="222222"/>
        </w:rPr>
      </w:pPr>
      <w:r w:rsidRPr="00152135">
        <w:rPr>
          <w:rStyle w:val="Strong"/>
          <w:rFonts w:ascii="Arial" w:hAnsi="Arial" w:cs="Arial"/>
          <w:color w:val="000000"/>
          <w:bdr w:val="none" w:sz="0" w:space="0" w:color="auto" w:frame="1"/>
        </w:rPr>
        <w:t>Sober Holidays Tip #3</w:t>
      </w:r>
      <w:r>
        <w:rPr>
          <w:rStyle w:val="Strong"/>
          <w:rFonts w:ascii="Arial" w:hAnsi="Arial" w:cs="Arial"/>
          <w:color w:val="000000"/>
          <w:bdr w:val="none" w:sz="0" w:space="0" w:color="auto" w:frame="1"/>
        </w:rPr>
        <w:t>6</w:t>
      </w:r>
      <w:r w:rsidRPr="00152135">
        <w:rPr>
          <w:rStyle w:val="Strong"/>
          <w:rFonts w:ascii="Arial" w:hAnsi="Arial" w:cs="Arial"/>
          <w:color w:val="000000"/>
          <w:bdr w:val="none" w:sz="0" w:space="0" w:color="auto" w:frame="1"/>
        </w:rPr>
        <w:t xml:space="preserve">  Recite the Serenity Prayer. Often.</w:t>
      </w:r>
    </w:p>
    <w:p w:rsidR="00651579" w:rsidRDefault="00651579" w:rsidP="00651579">
      <w:pPr>
        <w:pStyle w:val="NormalWeb"/>
        <w:shd w:val="clear" w:color="auto" w:fill="FFFFFF"/>
        <w:spacing w:before="0" w:beforeAutospacing="0" w:after="0" w:afterAutospacing="0" w:line="240" w:lineRule="auto"/>
        <w:textAlignment w:val="baseline"/>
        <w:rPr>
          <w:rFonts w:ascii="Arial" w:hAnsi="Arial" w:cs="Arial"/>
          <w:color w:val="000000"/>
          <w:bdr w:val="none" w:sz="0" w:space="0" w:color="auto" w:frame="1"/>
        </w:rPr>
      </w:pPr>
      <w:r w:rsidRPr="00152135">
        <w:rPr>
          <w:rFonts w:ascii="Arial" w:hAnsi="Arial" w:cs="Arial"/>
          <w:color w:val="000000"/>
          <w:bdr w:val="none" w:sz="0" w:space="0" w:color="auto" w:frame="1"/>
        </w:rPr>
        <w:t>Make sure you have copies of the Serenity Prayer in your pocket</w:t>
      </w:r>
      <w:r>
        <w:rPr>
          <w:rFonts w:ascii="Arial" w:hAnsi="Arial" w:cs="Arial"/>
          <w:color w:val="000000"/>
          <w:bdr w:val="none" w:sz="0" w:space="0" w:color="auto" w:frame="1"/>
        </w:rPr>
        <w:t>s or</w:t>
      </w:r>
      <w:r w:rsidRPr="00152135">
        <w:rPr>
          <w:rFonts w:ascii="Arial" w:hAnsi="Arial" w:cs="Arial"/>
          <w:color w:val="000000"/>
          <w:bdr w:val="none" w:sz="0" w:space="0" w:color="auto" w:frame="1"/>
        </w:rPr>
        <w:t xml:space="preserve"> purse and </w:t>
      </w:r>
      <w:r>
        <w:rPr>
          <w:rFonts w:ascii="Arial" w:hAnsi="Arial" w:cs="Arial"/>
          <w:color w:val="000000"/>
          <w:bdr w:val="none" w:sz="0" w:space="0" w:color="auto" w:frame="1"/>
        </w:rPr>
        <w:t xml:space="preserve">on </w:t>
      </w:r>
      <w:r w:rsidRPr="00152135">
        <w:rPr>
          <w:rFonts w:ascii="Arial" w:hAnsi="Arial" w:cs="Arial"/>
          <w:color w:val="000000"/>
          <w:bdr w:val="none" w:sz="0" w:space="0" w:color="auto" w:frame="1"/>
        </w:rPr>
        <w:t>your phone</w:t>
      </w:r>
      <w:r>
        <w:rPr>
          <w:rFonts w:ascii="Arial" w:hAnsi="Arial" w:cs="Arial"/>
          <w:color w:val="000000"/>
          <w:bdr w:val="none" w:sz="0" w:space="0" w:color="auto" w:frame="1"/>
        </w:rPr>
        <w:t>. Paste it</w:t>
      </w:r>
      <w:r w:rsidRPr="00152135">
        <w:rPr>
          <w:rFonts w:ascii="Arial" w:hAnsi="Arial" w:cs="Arial"/>
          <w:color w:val="000000"/>
          <w:bdr w:val="none" w:sz="0" w:space="0" w:color="auto" w:frame="1"/>
        </w:rPr>
        <w:t xml:space="preserve"> </w:t>
      </w:r>
      <w:r>
        <w:rPr>
          <w:rFonts w:ascii="Arial" w:hAnsi="Arial" w:cs="Arial"/>
          <w:color w:val="000000"/>
          <w:bdr w:val="none" w:sz="0" w:space="0" w:color="auto" w:frame="1"/>
        </w:rPr>
        <w:t xml:space="preserve">on </w:t>
      </w:r>
      <w:r w:rsidRPr="00152135">
        <w:rPr>
          <w:rFonts w:ascii="Arial" w:hAnsi="Arial" w:cs="Arial"/>
          <w:color w:val="000000"/>
          <w:bdr w:val="none" w:sz="0" w:space="0" w:color="auto" w:frame="1"/>
        </w:rPr>
        <w:t>the mirrors in your</w:t>
      </w:r>
      <w:r>
        <w:rPr>
          <w:rFonts w:ascii="Arial" w:hAnsi="Arial" w:cs="Arial"/>
          <w:color w:val="000000"/>
          <w:bdr w:val="none" w:sz="0" w:space="0" w:color="auto" w:frame="1"/>
        </w:rPr>
        <w:t xml:space="preserve"> home</w:t>
      </w:r>
      <w:r w:rsidRPr="00152135">
        <w:rPr>
          <w:rFonts w:ascii="Arial" w:hAnsi="Arial" w:cs="Arial"/>
          <w:color w:val="000000"/>
          <w:bdr w:val="none" w:sz="0" w:space="0" w:color="auto" w:frame="1"/>
        </w:rPr>
        <w:t>. Pause for a moment and read it. Repeat. </w:t>
      </w:r>
    </w:p>
    <w:p w:rsidR="00651579" w:rsidRPr="00152135" w:rsidRDefault="00651579" w:rsidP="00651579">
      <w:pPr>
        <w:pStyle w:val="NormalWeb"/>
        <w:shd w:val="clear" w:color="auto" w:fill="FFFFFF"/>
        <w:spacing w:before="0" w:beforeAutospacing="0" w:after="0" w:afterAutospacing="0" w:line="240" w:lineRule="auto"/>
        <w:textAlignment w:val="baseline"/>
        <w:rPr>
          <w:rFonts w:ascii="Arial" w:hAnsi="Arial" w:cs="Arial"/>
          <w:color w:val="222222"/>
        </w:rPr>
      </w:pPr>
    </w:p>
    <w:p w:rsidR="00651579" w:rsidRDefault="00651579" w:rsidP="00651579">
      <w:pPr>
        <w:spacing w:before="0" w:beforeAutospacing="0" w:after="0" w:afterAutospacing="0" w:line="240" w:lineRule="auto"/>
        <w:rPr>
          <w:b/>
        </w:rPr>
      </w:pPr>
      <w:r>
        <w:rPr>
          <w:b/>
        </w:rPr>
        <w:t xml:space="preserve">Sober Holidays Tip #37  Go to a </w:t>
      </w:r>
      <w:r w:rsidRPr="00127E74">
        <w:rPr>
          <w:b/>
        </w:rPr>
        <w:t xml:space="preserve">meeting. </w:t>
      </w:r>
    </w:p>
    <w:p w:rsidR="00651579" w:rsidRDefault="00651579" w:rsidP="00651579">
      <w:pPr>
        <w:spacing w:before="0" w:beforeAutospacing="0" w:after="0" w:afterAutospacing="0" w:line="240" w:lineRule="auto"/>
      </w:pPr>
      <w:r w:rsidRPr="006D0B1D">
        <w:t xml:space="preserve">Yes, another one. </w:t>
      </w:r>
    </w:p>
    <w:p w:rsidR="00651579" w:rsidRDefault="00651579" w:rsidP="00651579">
      <w:pPr>
        <w:spacing w:before="0" w:beforeAutospacing="0" w:after="0" w:afterAutospacing="0" w:line="240" w:lineRule="auto"/>
      </w:pPr>
    </w:p>
    <w:p w:rsidR="00F3625F" w:rsidRDefault="00F3625F" w:rsidP="00F3625F">
      <w:pPr>
        <w:rPr>
          <w:i/>
        </w:rPr>
      </w:pPr>
      <w:r w:rsidRPr="00F3625F">
        <w:rPr>
          <w:i/>
        </w:rPr>
        <w:t xml:space="preserve">For more ideas on getting into recovery and staying sober all year round, follow us at </w:t>
      </w:r>
      <w:hyperlink r:id="rId16" w:history="1">
        <w:r w:rsidR="004A0C71" w:rsidRPr="00F849D5">
          <w:rPr>
            <w:rStyle w:val="Hyperlink"/>
            <w:i/>
          </w:rPr>
          <w:t>www.TheRecoveryBook.com</w:t>
        </w:r>
      </w:hyperlink>
      <w:r w:rsidR="004A0C71" w:rsidRPr="00F3625F">
        <w:rPr>
          <w:i/>
        </w:rPr>
        <w:t xml:space="preserve"> </w:t>
      </w:r>
      <w:r w:rsidR="00EC7FF5">
        <w:rPr>
          <w:i/>
        </w:rPr>
        <w:br/>
      </w:r>
      <w:hyperlink r:id="rId17" w:history="1">
        <w:r w:rsidRPr="004A0C71">
          <w:rPr>
            <w:rStyle w:val="Hyperlink"/>
            <w:i/>
          </w:rPr>
          <w:t>@TheRecoveryBook</w:t>
        </w:r>
      </w:hyperlink>
      <w:r w:rsidR="004A0C71">
        <w:rPr>
          <w:i/>
        </w:rPr>
        <w:t xml:space="preserve"> </w:t>
      </w:r>
      <w:r w:rsidR="00EC7FF5">
        <w:rPr>
          <w:i/>
        </w:rPr>
        <w:br/>
      </w:r>
      <w:hyperlink r:id="rId18" w:history="1">
        <w:r w:rsidRPr="004A0C71">
          <w:rPr>
            <w:rStyle w:val="Hyperlink"/>
            <w:i/>
          </w:rPr>
          <w:t>Facebook/TheRecoveryBook</w:t>
        </w:r>
      </w:hyperlink>
    </w:p>
    <w:p w:rsidR="007E4473" w:rsidRDefault="00EC7FF5" w:rsidP="00F3625F">
      <w:pPr>
        <w:rPr>
          <w:i/>
        </w:rPr>
      </w:pPr>
      <w:hyperlink r:id="rId19" w:history="1">
        <w:r w:rsidRPr="00CA7D08">
          <w:rPr>
            <w:rStyle w:val="Hyperlink"/>
            <w:i/>
          </w:rPr>
          <w:t>www.MyLifeinRecovery.com</w:t>
        </w:r>
      </w:hyperlink>
      <w:r>
        <w:rPr>
          <w:i/>
        </w:rPr>
        <w:t xml:space="preserve"> </w:t>
      </w:r>
      <w:r w:rsidR="009E3174">
        <w:rPr>
          <w:i/>
        </w:rPr>
        <w:br/>
      </w:r>
      <w:hyperlink r:id="rId20" w:history="1">
        <w:r w:rsidRPr="00EC7FF5">
          <w:rPr>
            <w:rStyle w:val="Hyperlink"/>
            <w:i/>
          </w:rPr>
          <w:t xml:space="preserve">@LifeinRecovery2 </w:t>
        </w:r>
      </w:hyperlink>
      <w:r w:rsidR="007E4473">
        <w:rPr>
          <w:i/>
        </w:rPr>
        <w:br/>
      </w:r>
      <w:hyperlink r:id="rId21" w:history="1">
        <w:r w:rsidR="007E4473" w:rsidRPr="009E3174">
          <w:rPr>
            <w:rStyle w:val="Hyperlink"/>
            <w:i/>
          </w:rPr>
          <w:t>Facebook/MyLifeinRecovery</w:t>
        </w:r>
      </w:hyperlink>
    </w:p>
    <w:p w:rsidR="00EC7FF5" w:rsidRPr="00F3625F" w:rsidRDefault="00EC7FF5" w:rsidP="00F3625F">
      <w:pPr>
        <w:rPr>
          <w:i/>
        </w:rPr>
      </w:pPr>
      <w:r>
        <w:rPr>
          <w:i/>
        </w:rPr>
        <w:t xml:space="preserve"> </w:t>
      </w:r>
    </w:p>
    <w:p w:rsidR="00F3625F" w:rsidRPr="006D0B1D" w:rsidRDefault="00F3625F" w:rsidP="00F83ADB">
      <w:pPr>
        <w:spacing w:before="0" w:beforeAutospacing="0" w:after="0" w:afterAutospacing="0" w:line="240" w:lineRule="auto"/>
        <w:rPr>
          <w:i/>
        </w:rPr>
      </w:pPr>
    </w:p>
    <w:p w:rsidR="00651579" w:rsidRPr="00127E74" w:rsidRDefault="00651579" w:rsidP="00651579">
      <w:pPr>
        <w:rPr>
          <w:b/>
        </w:rPr>
      </w:pPr>
    </w:p>
    <w:p w:rsidR="00D4479E" w:rsidRDefault="002D07EB"/>
    <w:sectPr w:rsidR="00D4479E" w:rsidSect="000B2CF3">
      <w:footerReference w:type="default" r:id="rId22"/>
      <w:pgSz w:w="12240" w:h="15840"/>
      <w:pgMar w:top="1008" w:right="1152" w:bottom="1152"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7EB" w:rsidRDefault="002D07EB" w:rsidP="00B37826">
      <w:pPr>
        <w:spacing w:before="0" w:after="0" w:line="240" w:lineRule="auto"/>
      </w:pPr>
      <w:r>
        <w:separator/>
      </w:r>
    </w:p>
  </w:endnote>
  <w:endnote w:type="continuationSeparator" w:id="0">
    <w:p w:rsidR="002D07EB" w:rsidRDefault="002D07EB" w:rsidP="00B378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26" w:rsidRDefault="000B2CF3" w:rsidP="000B2CF3">
    <w:pPr>
      <w:pStyle w:val="Footer"/>
      <w:spacing w:before="120" w:beforeAutospacing="0" w:after="100"/>
      <w:jc w:val="center"/>
    </w:pPr>
    <w:r>
      <w:rPr>
        <w:b/>
      </w:rPr>
      <w:br/>
    </w:r>
    <w:r w:rsidRPr="000B2CF3">
      <w:rPr>
        <w:b/>
      </w:rPr>
      <w:t xml:space="preserve">Learn more about The Recovery Zone System, </w:t>
    </w:r>
    <w:r w:rsidRPr="000B2CF3">
      <w:rPr>
        <w:b/>
        <w:i/>
      </w:rPr>
      <w:t>The Recovery Book</w:t>
    </w:r>
    <w:r w:rsidRPr="000B2CF3">
      <w:rPr>
        <w:b/>
      </w:rPr>
      <w:t xml:space="preserve"> and the </w:t>
    </w:r>
    <w:r w:rsidRPr="000B2CF3">
      <w:rPr>
        <w:b/>
      </w:rPr>
      <w:br/>
    </w:r>
    <w:r w:rsidRPr="000B2CF3">
      <w:rPr>
        <w:b/>
        <w:i/>
      </w:rPr>
      <w:t xml:space="preserve">My Life in Recovery </w:t>
    </w:r>
    <w:r w:rsidRPr="000B2CF3">
      <w:rPr>
        <w:b/>
      </w:rPr>
      <w:t xml:space="preserve">continuing care workbook at </w:t>
    </w:r>
    <w:hyperlink r:id="rId1" w:history="1">
      <w:r w:rsidRPr="00B37826">
        <w:rPr>
          <w:rStyle w:val="Hyperlink"/>
          <w:b/>
        </w:rPr>
        <w:t>MyLifeinRecovery.com</w:t>
      </w:r>
    </w:hyperlink>
    <w:r>
      <w:rPr>
        <w:b/>
      </w:rPr>
      <w:t xml:space="preserve"> </w:t>
    </w:r>
  </w:p>
  <w:p w:rsidR="00B37826" w:rsidRDefault="00B37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7EB" w:rsidRDefault="002D07EB" w:rsidP="00B37826">
      <w:pPr>
        <w:spacing w:before="0" w:after="0" w:line="240" w:lineRule="auto"/>
      </w:pPr>
      <w:r>
        <w:separator/>
      </w:r>
    </w:p>
  </w:footnote>
  <w:footnote w:type="continuationSeparator" w:id="0">
    <w:p w:rsidR="002D07EB" w:rsidRDefault="002D07EB" w:rsidP="00B3782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E6F83"/>
    <w:multiLevelType w:val="hybridMultilevel"/>
    <w:tmpl w:val="8C14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79"/>
    <w:rsid w:val="00044EC8"/>
    <w:rsid w:val="00087327"/>
    <w:rsid w:val="000B2CF3"/>
    <w:rsid w:val="001A4831"/>
    <w:rsid w:val="002D07EB"/>
    <w:rsid w:val="003F1393"/>
    <w:rsid w:val="004A0C71"/>
    <w:rsid w:val="004E0466"/>
    <w:rsid w:val="00651579"/>
    <w:rsid w:val="00667668"/>
    <w:rsid w:val="006B1974"/>
    <w:rsid w:val="006B2EB8"/>
    <w:rsid w:val="007E4473"/>
    <w:rsid w:val="00830C14"/>
    <w:rsid w:val="009932E8"/>
    <w:rsid w:val="009E3174"/>
    <w:rsid w:val="009F538C"/>
    <w:rsid w:val="00A6740E"/>
    <w:rsid w:val="00AE6E48"/>
    <w:rsid w:val="00B37826"/>
    <w:rsid w:val="00B85C45"/>
    <w:rsid w:val="00C4428C"/>
    <w:rsid w:val="00DC0BF6"/>
    <w:rsid w:val="00E23479"/>
    <w:rsid w:val="00E32179"/>
    <w:rsid w:val="00E41223"/>
    <w:rsid w:val="00E55200"/>
    <w:rsid w:val="00EC7FF5"/>
    <w:rsid w:val="00F3625F"/>
    <w:rsid w:val="00F8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79"/>
    <w:pPr>
      <w:widowControl w:val="0"/>
      <w:spacing w:before="100" w:beforeAutospacing="1" w:after="100" w:afterAutospacing="1" w:line="360" w:lineRule="auto"/>
    </w:pPr>
    <w:rPr>
      <w:rFonts w:ascii="Arial" w:hAnsi="Arial" w:cs="Arial"/>
      <w:sz w:val="24"/>
      <w:szCs w:val="24"/>
    </w:rPr>
  </w:style>
  <w:style w:type="paragraph" w:styleId="Heading1">
    <w:name w:val="heading 1"/>
    <w:basedOn w:val="Normal"/>
    <w:next w:val="Normal"/>
    <w:link w:val="Heading1Char"/>
    <w:uiPriority w:val="9"/>
    <w:qFormat/>
    <w:rsid w:val="00A674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Web"/>
    <w:link w:val="Heading2Char"/>
    <w:qFormat/>
    <w:rsid w:val="00A6740E"/>
    <w:pPr>
      <w:keepNext/>
      <w:widowControl/>
      <w:outlineLvl w:val="1"/>
    </w:pPr>
    <w:rPr>
      <w:rFonts w:cs="Arial"/>
      <w:b/>
      <w:bCs/>
      <w:iCs/>
      <w:sz w:val="38"/>
      <w:szCs w:val="28"/>
    </w:rPr>
  </w:style>
  <w:style w:type="paragraph" w:styleId="Heading3">
    <w:name w:val="heading 3"/>
    <w:basedOn w:val="NormalWeb"/>
    <w:link w:val="Heading3Char"/>
    <w:qFormat/>
    <w:rsid w:val="00A6740E"/>
    <w:pPr>
      <w:keepNext/>
      <w:widowControl/>
      <w:outlineLvl w:val="2"/>
    </w:pPr>
    <w:rPr>
      <w:rFonts w:cs="Arial"/>
      <w:b/>
      <w:bCs/>
      <w:sz w:val="34"/>
      <w:szCs w:val="26"/>
    </w:rPr>
  </w:style>
  <w:style w:type="paragraph" w:styleId="Heading4">
    <w:name w:val="heading 4"/>
    <w:basedOn w:val="NormalWeb"/>
    <w:link w:val="Heading4Char"/>
    <w:qFormat/>
    <w:rsid w:val="00A6740E"/>
    <w:pPr>
      <w:keepNext/>
      <w:widowControl/>
      <w:outlineLvl w:val="3"/>
    </w:pPr>
    <w:rPr>
      <w:b/>
      <w:bCs/>
      <w:sz w:val="31"/>
      <w:szCs w:val="28"/>
    </w:rPr>
  </w:style>
  <w:style w:type="paragraph" w:styleId="Heading5">
    <w:name w:val="heading 5"/>
    <w:basedOn w:val="NormalWeb"/>
    <w:link w:val="Heading5Char"/>
    <w:uiPriority w:val="9"/>
    <w:semiHidden/>
    <w:unhideWhenUsed/>
    <w:qFormat/>
    <w:rsid w:val="00A6740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Web"/>
    <w:link w:val="Heading6Char"/>
    <w:uiPriority w:val="9"/>
    <w:semiHidden/>
    <w:unhideWhenUsed/>
    <w:qFormat/>
    <w:rsid w:val="00A6740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4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6740E"/>
    <w:rPr>
      <w:rFonts w:ascii="Times New Roman" w:hAnsi="Times New Roman" w:cs="Arial"/>
      <w:b/>
      <w:bCs/>
      <w:iCs/>
      <w:sz w:val="38"/>
      <w:szCs w:val="28"/>
    </w:rPr>
  </w:style>
  <w:style w:type="paragraph" w:styleId="NormalWeb">
    <w:name w:val="Normal (Web)"/>
    <w:basedOn w:val="Normal"/>
    <w:uiPriority w:val="99"/>
    <w:unhideWhenUsed/>
    <w:rsid w:val="00A6740E"/>
    <w:rPr>
      <w:rFonts w:ascii="Times New Roman" w:hAnsi="Times New Roman" w:cs="Times New Roman"/>
    </w:rPr>
  </w:style>
  <w:style w:type="character" w:customStyle="1" w:styleId="Heading3Char">
    <w:name w:val="Heading 3 Char"/>
    <w:basedOn w:val="DefaultParagraphFont"/>
    <w:link w:val="Heading3"/>
    <w:rsid w:val="00A6740E"/>
    <w:rPr>
      <w:rFonts w:ascii="Times New Roman" w:hAnsi="Times New Roman" w:cs="Arial"/>
      <w:b/>
      <w:bCs/>
      <w:sz w:val="34"/>
      <w:szCs w:val="26"/>
    </w:rPr>
  </w:style>
  <w:style w:type="character" w:customStyle="1" w:styleId="Heading4Char">
    <w:name w:val="Heading 4 Char"/>
    <w:basedOn w:val="DefaultParagraphFont"/>
    <w:link w:val="Heading4"/>
    <w:rsid w:val="00A6740E"/>
    <w:rPr>
      <w:rFonts w:ascii="Times New Roman" w:hAnsi="Times New Roman" w:cs="Times New Roman"/>
      <w:b/>
      <w:bCs/>
      <w:sz w:val="31"/>
      <w:szCs w:val="28"/>
    </w:rPr>
  </w:style>
  <w:style w:type="character" w:customStyle="1" w:styleId="Heading5Char">
    <w:name w:val="Heading 5 Char"/>
    <w:basedOn w:val="DefaultParagraphFont"/>
    <w:link w:val="Heading5"/>
    <w:uiPriority w:val="9"/>
    <w:semiHidden/>
    <w:rsid w:val="00A6740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6740E"/>
    <w:rPr>
      <w:rFonts w:asciiTheme="majorHAnsi" w:eastAsiaTheme="majorEastAsia" w:hAnsiTheme="majorHAnsi" w:cstheme="majorBidi"/>
      <w:i/>
      <w:iCs/>
      <w:color w:val="243F60" w:themeColor="accent1" w:themeShade="7F"/>
      <w:sz w:val="24"/>
      <w:szCs w:val="24"/>
    </w:rPr>
  </w:style>
  <w:style w:type="paragraph" w:styleId="Caption">
    <w:name w:val="caption"/>
    <w:basedOn w:val="NormalWeb"/>
    <w:uiPriority w:val="35"/>
    <w:semiHidden/>
    <w:unhideWhenUsed/>
    <w:qFormat/>
    <w:rsid w:val="00A6740E"/>
    <w:pPr>
      <w:spacing w:before="0" w:after="200" w:line="240" w:lineRule="auto"/>
    </w:pPr>
    <w:rPr>
      <w:rFonts w:ascii="Arial" w:hAnsi="Arial" w:cs="Arial"/>
      <w:b/>
      <w:bCs/>
      <w:color w:val="4F81BD" w:themeColor="accent1"/>
      <w:sz w:val="18"/>
      <w:szCs w:val="18"/>
    </w:rPr>
  </w:style>
  <w:style w:type="paragraph" w:styleId="Subtitle">
    <w:name w:val="Subtitle"/>
    <w:basedOn w:val="NormalWeb"/>
    <w:link w:val="SubtitleChar"/>
    <w:uiPriority w:val="11"/>
    <w:qFormat/>
    <w:rsid w:val="00A674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6740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6740E"/>
    <w:rPr>
      <w:b/>
      <w:bCs/>
    </w:rPr>
  </w:style>
  <w:style w:type="paragraph" w:styleId="NoSpacing">
    <w:name w:val="No Spacing"/>
    <w:uiPriority w:val="1"/>
    <w:qFormat/>
    <w:rsid w:val="00A6740E"/>
    <w:pPr>
      <w:widowControl w:val="0"/>
      <w:spacing w:beforeAutospacing="1" w:after="0" w:afterAutospacing="1" w:line="240" w:lineRule="auto"/>
    </w:pPr>
    <w:rPr>
      <w:rFonts w:ascii="Arial" w:eastAsia="Times New Roman" w:hAnsi="Arial" w:cs="Arial"/>
      <w:sz w:val="24"/>
      <w:szCs w:val="24"/>
    </w:rPr>
  </w:style>
  <w:style w:type="paragraph" w:styleId="ListParagraph">
    <w:name w:val="List Paragraph"/>
    <w:basedOn w:val="Normal"/>
    <w:uiPriority w:val="34"/>
    <w:qFormat/>
    <w:rsid w:val="00A6740E"/>
    <w:pPr>
      <w:ind w:left="720"/>
      <w:contextualSpacing/>
    </w:pPr>
    <w:rPr>
      <w:rFonts w:eastAsia="Times New Roman"/>
    </w:rPr>
  </w:style>
  <w:style w:type="paragraph" w:styleId="TOCHeading">
    <w:name w:val="TOC Heading"/>
    <w:basedOn w:val="Heading1"/>
    <w:next w:val="Normal"/>
    <w:uiPriority w:val="39"/>
    <w:semiHidden/>
    <w:unhideWhenUsed/>
    <w:qFormat/>
    <w:rsid w:val="00A6740E"/>
    <w:pPr>
      <w:widowControl/>
      <w:spacing w:line="276" w:lineRule="auto"/>
      <w:outlineLvl w:val="9"/>
    </w:pPr>
  </w:style>
  <w:style w:type="character" w:styleId="Hyperlink">
    <w:name w:val="Hyperlink"/>
    <w:basedOn w:val="DefaultParagraphFont"/>
    <w:uiPriority w:val="99"/>
    <w:unhideWhenUsed/>
    <w:rsid w:val="00651579"/>
    <w:rPr>
      <w:color w:val="0000FF" w:themeColor="hyperlink"/>
      <w:u w:val="single"/>
    </w:rPr>
  </w:style>
  <w:style w:type="character" w:customStyle="1" w:styleId="apple-converted-space">
    <w:name w:val="apple-converted-space"/>
    <w:basedOn w:val="DefaultParagraphFont"/>
    <w:rsid w:val="00651579"/>
  </w:style>
  <w:style w:type="character" w:styleId="Emphasis">
    <w:name w:val="Emphasis"/>
    <w:basedOn w:val="DefaultParagraphFont"/>
    <w:uiPriority w:val="20"/>
    <w:qFormat/>
    <w:rsid w:val="00651579"/>
    <w:rPr>
      <w:i/>
      <w:iCs/>
    </w:rPr>
  </w:style>
  <w:style w:type="paragraph" w:styleId="BalloonText">
    <w:name w:val="Balloon Text"/>
    <w:basedOn w:val="Normal"/>
    <w:link w:val="BalloonTextChar"/>
    <w:uiPriority w:val="99"/>
    <w:semiHidden/>
    <w:unhideWhenUsed/>
    <w:rsid w:val="00B85C4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C45"/>
    <w:rPr>
      <w:rFonts w:ascii="Tahoma" w:hAnsi="Tahoma" w:cs="Tahoma"/>
      <w:sz w:val="16"/>
      <w:szCs w:val="16"/>
    </w:rPr>
  </w:style>
  <w:style w:type="paragraph" w:styleId="Header">
    <w:name w:val="header"/>
    <w:basedOn w:val="Normal"/>
    <w:link w:val="HeaderChar"/>
    <w:uiPriority w:val="99"/>
    <w:unhideWhenUsed/>
    <w:rsid w:val="00B3782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37826"/>
    <w:rPr>
      <w:rFonts w:ascii="Arial" w:hAnsi="Arial" w:cs="Arial"/>
      <w:sz w:val="24"/>
      <w:szCs w:val="24"/>
    </w:rPr>
  </w:style>
  <w:style w:type="paragraph" w:styleId="Footer">
    <w:name w:val="footer"/>
    <w:basedOn w:val="Normal"/>
    <w:link w:val="FooterChar"/>
    <w:uiPriority w:val="99"/>
    <w:unhideWhenUsed/>
    <w:rsid w:val="00B3782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3782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79"/>
    <w:pPr>
      <w:widowControl w:val="0"/>
      <w:spacing w:before="100" w:beforeAutospacing="1" w:after="100" w:afterAutospacing="1" w:line="360" w:lineRule="auto"/>
    </w:pPr>
    <w:rPr>
      <w:rFonts w:ascii="Arial" w:hAnsi="Arial" w:cs="Arial"/>
      <w:sz w:val="24"/>
      <w:szCs w:val="24"/>
    </w:rPr>
  </w:style>
  <w:style w:type="paragraph" w:styleId="Heading1">
    <w:name w:val="heading 1"/>
    <w:basedOn w:val="Normal"/>
    <w:next w:val="Normal"/>
    <w:link w:val="Heading1Char"/>
    <w:uiPriority w:val="9"/>
    <w:qFormat/>
    <w:rsid w:val="00A674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Web"/>
    <w:link w:val="Heading2Char"/>
    <w:qFormat/>
    <w:rsid w:val="00A6740E"/>
    <w:pPr>
      <w:keepNext/>
      <w:widowControl/>
      <w:outlineLvl w:val="1"/>
    </w:pPr>
    <w:rPr>
      <w:rFonts w:cs="Arial"/>
      <w:b/>
      <w:bCs/>
      <w:iCs/>
      <w:sz w:val="38"/>
      <w:szCs w:val="28"/>
    </w:rPr>
  </w:style>
  <w:style w:type="paragraph" w:styleId="Heading3">
    <w:name w:val="heading 3"/>
    <w:basedOn w:val="NormalWeb"/>
    <w:link w:val="Heading3Char"/>
    <w:qFormat/>
    <w:rsid w:val="00A6740E"/>
    <w:pPr>
      <w:keepNext/>
      <w:widowControl/>
      <w:outlineLvl w:val="2"/>
    </w:pPr>
    <w:rPr>
      <w:rFonts w:cs="Arial"/>
      <w:b/>
      <w:bCs/>
      <w:sz w:val="34"/>
      <w:szCs w:val="26"/>
    </w:rPr>
  </w:style>
  <w:style w:type="paragraph" w:styleId="Heading4">
    <w:name w:val="heading 4"/>
    <w:basedOn w:val="NormalWeb"/>
    <w:link w:val="Heading4Char"/>
    <w:qFormat/>
    <w:rsid w:val="00A6740E"/>
    <w:pPr>
      <w:keepNext/>
      <w:widowControl/>
      <w:outlineLvl w:val="3"/>
    </w:pPr>
    <w:rPr>
      <w:b/>
      <w:bCs/>
      <w:sz w:val="31"/>
      <w:szCs w:val="28"/>
    </w:rPr>
  </w:style>
  <w:style w:type="paragraph" w:styleId="Heading5">
    <w:name w:val="heading 5"/>
    <w:basedOn w:val="NormalWeb"/>
    <w:link w:val="Heading5Char"/>
    <w:uiPriority w:val="9"/>
    <w:semiHidden/>
    <w:unhideWhenUsed/>
    <w:qFormat/>
    <w:rsid w:val="00A6740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Web"/>
    <w:link w:val="Heading6Char"/>
    <w:uiPriority w:val="9"/>
    <w:semiHidden/>
    <w:unhideWhenUsed/>
    <w:qFormat/>
    <w:rsid w:val="00A6740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4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6740E"/>
    <w:rPr>
      <w:rFonts w:ascii="Times New Roman" w:hAnsi="Times New Roman" w:cs="Arial"/>
      <w:b/>
      <w:bCs/>
      <w:iCs/>
      <w:sz w:val="38"/>
      <w:szCs w:val="28"/>
    </w:rPr>
  </w:style>
  <w:style w:type="paragraph" w:styleId="NormalWeb">
    <w:name w:val="Normal (Web)"/>
    <w:basedOn w:val="Normal"/>
    <w:uiPriority w:val="99"/>
    <w:unhideWhenUsed/>
    <w:rsid w:val="00A6740E"/>
    <w:rPr>
      <w:rFonts w:ascii="Times New Roman" w:hAnsi="Times New Roman" w:cs="Times New Roman"/>
    </w:rPr>
  </w:style>
  <w:style w:type="character" w:customStyle="1" w:styleId="Heading3Char">
    <w:name w:val="Heading 3 Char"/>
    <w:basedOn w:val="DefaultParagraphFont"/>
    <w:link w:val="Heading3"/>
    <w:rsid w:val="00A6740E"/>
    <w:rPr>
      <w:rFonts w:ascii="Times New Roman" w:hAnsi="Times New Roman" w:cs="Arial"/>
      <w:b/>
      <w:bCs/>
      <w:sz w:val="34"/>
      <w:szCs w:val="26"/>
    </w:rPr>
  </w:style>
  <w:style w:type="character" w:customStyle="1" w:styleId="Heading4Char">
    <w:name w:val="Heading 4 Char"/>
    <w:basedOn w:val="DefaultParagraphFont"/>
    <w:link w:val="Heading4"/>
    <w:rsid w:val="00A6740E"/>
    <w:rPr>
      <w:rFonts w:ascii="Times New Roman" w:hAnsi="Times New Roman" w:cs="Times New Roman"/>
      <w:b/>
      <w:bCs/>
      <w:sz w:val="31"/>
      <w:szCs w:val="28"/>
    </w:rPr>
  </w:style>
  <w:style w:type="character" w:customStyle="1" w:styleId="Heading5Char">
    <w:name w:val="Heading 5 Char"/>
    <w:basedOn w:val="DefaultParagraphFont"/>
    <w:link w:val="Heading5"/>
    <w:uiPriority w:val="9"/>
    <w:semiHidden/>
    <w:rsid w:val="00A6740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6740E"/>
    <w:rPr>
      <w:rFonts w:asciiTheme="majorHAnsi" w:eastAsiaTheme="majorEastAsia" w:hAnsiTheme="majorHAnsi" w:cstheme="majorBidi"/>
      <w:i/>
      <w:iCs/>
      <w:color w:val="243F60" w:themeColor="accent1" w:themeShade="7F"/>
      <w:sz w:val="24"/>
      <w:szCs w:val="24"/>
    </w:rPr>
  </w:style>
  <w:style w:type="paragraph" w:styleId="Caption">
    <w:name w:val="caption"/>
    <w:basedOn w:val="NormalWeb"/>
    <w:uiPriority w:val="35"/>
    <w:semiHidden/>
    <w:unhideWhenUsed/>
    <w:qFormat/>
    <w:rsid w:val="00A6740E"/>
    <w:pPr>
      <w:spacing w:before="0" w:after="200" w:line="240" w:lineRule="auto"/>
    </w:pPr>
    <w:rPr>
      <w:rFonts w:ascii="Arial" w:hAnsi="Arial" w:cs="Arial"/>
      <w:b/>
      <w:bCs/>
      <w:color w:val="4F81BD" w:themeColor="accent1"/>
      <w:sz w:val="18"/>
      <w:szCs w:val="18"/>
    </w:rPr>
  </w:style>
  <w:style w:type="paragraph" w:styleId="Subtitle">
    <w:name w:val="Subtitle"/>
    <w:basedOn w:val="NormalWeb"/>
    <w:link w:val="SubtitleChar"/>
    <w:uiPriority w:val="11"/>
    <w:qFormat/>
    <w:rsid w:val="00A674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6740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6740E"/>
    <w:rPr>
      <w:b/>
      <w:bCs/>
    </w:rPr>
  </w:style>
  <w:style w:type="paragraph" w:styleId="NoSpacing">
    <w:name w:val="No Spacing"/>
    <w:uiPriority w:val="1"/>
    <w:qFormat/>
    <w:rsid w:val="00A6740E"/>
    <w:pPr>
      <w:widowControl w:val="0"/>
      <w:spacing w:beforeAutospacing="1" w:after="0" w:afterAutospacing="1" w:line="240" w:lineRule="auto"/>
    </w:pPr>
    <w:rPr>
      <w:rFonts w:ascii="Arial" w:eastAsia="Times New Roman" w:hAnsi="Arial" w:cs="Arial"/>
      <w:sz w:val="24"/>
      <w:szCs w:val="24"/>
    </w:rPr>
  </w:style>
  <w:style w:type="paragraph" w:styleId="ListParagraph">
    <w:name w:val="List Paragraph"/>
    <w:basedOn w:val="Normal"/>
    <w:uiPriority w:val="34"/>
    <w:qFormat/>
    <w:rsid w:val="00A6740E"/>
    <w:pPr>
      <w:ind w:left="720"/>
      <w:contextualSpacing/>
    </w:pPr>
    <w:rPr>
      <w:rFonts w:eastAsia="Times New Roman"/>
    </w:rPr>
  </w:style>
  <w:style w:type="paragraph" w:styleId="TOCHeading">
    <w:name w:val="TOC Heading"/>
    <w:basedOn w:val="Heading1"/>
    <w:next w:val="Normal"/>
    <w:uiPriority w:val="39"/>
    <w:semiHidden/>
    <w:unhideWhenUsed/>
    <w:qFormat/>
    <w:rsid w:val="00A6740E"/>
    <w:pPr>
      <w:widowControl/>
      <w:spacing w:line="276" w:lineRule="auto"/>
      <w:outlineLvl w:val="9"/>
    </w:pPr>
  </w:style>
  <w:style w:type="character" w:styleId="Hyperlink">
    <w:name w:val="Hyperlink"/>
    <w:basedOn w:val="DefaultParagraphFont"/>
    <w:uiPriority w:val="99"/>
    <w:unhideWhenUsed/>
    <w:rsid w:val="00651579"/>
    <w:rPr>
      <w:color w:val="0000FF" w:themeColor="hyperlink"/>
      <w:u w:val="single"/>
    </w:rPr>
  </w:style>
  <w:style w:type="character" w:customStyle="1" w:styleId="apple-converted-space">
    <w:name w:val="apple-converted-space"/>
    <w:basedOn w:val="DefaultParagraphFont"/>
    <w:rsid w:val="00651579"/>
  </w:style>
  <w:style w:type="character" w:styleId="Emphasis">
    <w:name w:val="Emphasis"/>
    <w:basedOn w:val="DefaultParagraphFont"/>
    <w:uiPriority w:val="20"/>
    <w:qFormat/>
    <w:rsid w:val="00651579"/>
    <w:rPr>
      <w:i/>
      <w:iCs/>
    </w:rPr>
  </w:style>
  <w:style w:type="paragraph" w:styleId="BalloonText">
    <w:name w:val="Balloon Text"/>
    <w:basedOn w:val="Normal"/>
    <w:link w:val="BalloonTextChar"/>
    <w:uiPriority w:val="99"/>
    <w:semiHidden/>
    <w:unhideWhenUsed/>
    <w:rsid w:val="00B85C4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C45"/>
    <w:rPr>
      <w:rFonts w:ascii="Tahoma" w:hAnsi="Tahoma" w:cs="Tahoma"/>
      <w:sz w:val="16"/>
      <w:szCs w:val="16"/>
    </w:rPr>
  </w:style>
  <w:style w:type="paragraph" w:styleId="Header">
    <w:name w:val="header"/>
    <w:basedOn w:val="Normal"/>
    <w:link w:val="HeaderChar"/>
    <w:uiPriority w:val="99"/>
    <w:unhideWhenUsed/>
    <w:rsid w:val="00B3782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37826"/>
    <w:rPr>
      <w:rFonts w:ascii="Arial" w:hAnsi="Arial" w:cs="Arial"/>
      <w:sz w:val="24"/>
      <w:szCs w:val="24"/>
    </w:rPr>
  </w:style>
  <w:style w:type="paragraph" w:styleId="Footer">
    <w:name w:val="footer"/>
    <w:basedOn w:val="Normal"/>
    <w:link w:val="FooterChar"/>
    <w:uiPriority w:val="99"/>
    <w:unhideWhenUsed/>
    <w:rsid w:val="00B3782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3782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recoverybook.com/how-to-find-a-meeting/" TargetMode="External"/><Relationship Id="rId18" Type="http://schemas.openxmlformats.org/officeDocument/2006/relationships/hyperlink" Target="https://www.facebook.com/TheRecoveryBook" TargetMode="External"/><Relationship Id="rId3" Type="http://schemas.microsoft.com/office/2007/relationships/stylesWithEffects" Target="stylesWithEffects.xml"/><Relationship Id="rId21" Type="http://schemas.openxmlformats.org/officeDocument/2006/relationships/hyperlink" Target="https://www.facebook.com/MyLifeinRecovery/" TargetMode="External"/><Relationship Id="rId7" Type="http://schemas.openxmlformats.org/officeDocument/2006/relationships/endnotes" Target="endnotes.xml"/><Relationship Id="rId12" Type="http://schemas.openxmlformats.org/officeDocument/2006/relationships/hyperlink" Target="http://www.therecoverybook.com/how-to-find-a-meeting/" TargetMode="External"/><Relationship Id="rId17" Type="http://schemas.openxmlformats.org/officeDocument/2006/relationships/hyperlink" Target="https://twitter.com/TheRecoveryBook" TargetMode="External"/><Relationship Id="rId2" Type="http://schemas.openxmlformats.org/officeDocument/2006/relationships/styles" Target="styles.xml"/><Relationship Id="rId16" Type="http://schemas.openxmlformats.org/officeDocument/2006/relationships/hyperlink" Target="http://www.TheRecoveryBook.com" TargetMode="External"/><Relationship Id="rId20" Type="http://schemas.openxmlformats.org/officeDocument/2006/relationships/hyperlink" Target="https://twitter.com/LifeinRecovery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LifeinRecovery.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recoverybook.com/how-to-find-a-meeting/" TargetMode="External"/><Relationship Id="rId23" Type="http://schemas.openxmlformats.org/officeDocument/2006/relationships/fontTable" Target="fontTable.xml"/><Relationship Id="rId10" Type="http://schemas.openxmlformats.org/officeDocument/2006/relationships/hyperlink" Target="http://www.therecoverybook.com/" TargetMode="External"/><Relationship Id="rId19" Type="http://schemas.openxmlformats.org/officeDocument/2006/relationships/hyperlink" Target="http://www.MyLifeinRecovery.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herecoverybook.com/how-to-find-a-meetin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yLifeinRecov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CatherineDold</dc:creator>
  <cp:lastModifiedBy>CatherineDold</cp:lastModifiedBy>
  <cp:revision>7</cp:revision>
  <cp:lastPrinted>2017-11-06T19:51:00Z</cp:lastPrinted>
  <dcterms:created xsi:type="dcterms:W3CDTF">2017-11-06T19:04:00Z</dcterms:created>
  <dcterms:modified xsi:type="dcterms:W3CDTF">2017-11-06T20:02:00Z</dcterms:modified>
</cp:coreProperties>
</file>